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E6D" w:rsidRPr="004A45AC" w:rsidRDefault="00FC5E6D" w:rsidP="00FC5E6D">
      <w:pPr>
        <w:spacing w:after="0" w:line="240" w:lineRule="atLeast"/>
        <w:rPr>
          <w:rFonts w:ascii="Times New Roman" w:eastAsia="Times New Roman" w:hAnsi="Times New Roman" w:cs="Times New Roman"/>
          <w:b/>
          <w:sz w:val="24"/>
          <w:szCs w:val="24"/>
          <w:lang w:eastAsia="cs-CZ"/>
        </w:rPr>
      </w:pPr>
    </w:p>
    <w:tbl>
      <w:tblPr>
        <w:tblStyle w:val="Mkatabulky"/>
        <w:tblW w:w="0" w:type="auto"/>
        <w:tblLayout w:type="fixed"/>
        <w:tblLook w:val="04A0"/>
      </w:tblPr>
      <w:tblGrid>
        <w:gridCol w:w="4490"/>
        <w:gridCol w:w="4491"/>
      </w:tblGrid>
      <w:tr w:rsidR="00FC5E6D" w:rsidRPr="004A45AC" w:rsidTr="00FC5E6D">
        <w:tc>
          <w:tcPr>
            <w:tcW w:w="8981" w:type="dxa"/>
            <w:gridSpan w:val="2"/>
            <w:shd w:val="clear" w:color="auto" w:fill="FFFFFF" w:themeFill="background1"/>
          </w:tcPr>
          <w:p w:rsidR="00FC5E6D" w:rsidRPr="00FC5E6D" w:rsidRDefault="00FC5E6D" w:rsidP="00FC5E6D">
            <w:pPr>
              <w:overflowPunct w:val="0"/>
              <w:autoSpaceDE w:val="0"/>
              <w:autoSpaceDN w:val="0"/>
              <w:adjustRightInd w:val="0"/>
              <w:spacing w:after="0"/>
              <w:jc w:val="center"/>
              <w:textAlignment w:val="baseline"/>
              <w:rPr>
                <w:b/>
                <w:sz w:val="24"/>
              </w:rPr>
            </w:pPr>
            <w:r w:rsidRPr="00FC5E6D">
              <w:rPr>
                <w:sz w:val="32"/>
                <w:szCs w:val="32"/>
              </w:rPr>
              <w:t>Základní škola Suchohrdly, příspěvková organizace</w:t>
            </w:r>
          </w:p>
        </w:tc>
      </w:tr>
      <w:tr w:rsidR="00FC5E6D" w:rsidRPr="004A45AC" w:rsidTr="00FC5E6D">
        <w:tc>
          <w:tcPr>
            <w:tcW w:w="8981" w:type="dxa"/>
            <w:gridSpan w:val="2"/>
            <w:shd w:val="clear" w:color="auto" w:fill="FFFFFF" w:themeFill="background1"/>
          </w:tcPr>
          <w:p w:rsidR="00FC5E6D" w:rsidRPr="00FC5E6D" w:rsidRDefault="007A00E5" w:rsidP="00FC5E6D">
            <w:pPr>
              <w:spacing w:after="0"/>
              <w:jc w:val="center"/>
              <w:rPr>
                <w:b/>
                <w:sz w:val="24"/>
              </w:rPr>
            </w:pPr>
            <w:r>
              <w:rPr>
                <w:b/>
                <w:sz w:val="48"/>
              </w:rPr>
              <w:t>VNITŘNÍ ŘÁD ŠKOLNÍ DRUŽINY</w:t>
            </w:r>
          </w:p>
        </w:tc>
      </w:tr>
      <w:tr w:rsidR="00FC5E6D" w:rsidRPr="004A45AC" w:rsidTr="00FC5E6D">
        <w:tc>
          <w:tcPr>
            <w:tcW w:w="4490" w:type="dxa"/>
            <w:shd w:val="clear" w:color="auto" w:fill="FFFFFF" w:themeFill="background1"/>
          </w:tcPr>
          <w:p w:rsidR="00FC5E6D" w:rsidRPr="00FC5E6D" w:rsidRDefault="00FC5E6D" w:rsidP="00FC5E6D">
            <w:pPr>
              <w:spacing w:after="0"/>
              <w:rPr>
                <w:b/>
                <w:sz w:val="24"/>
              </w:rPr>
            </w:pPr>
            <w:r w:rsidRPr="00FC5E6D">
              <w:rPr>
                <w:sz w:val="24"/>
                <w:szCs w:val="24"/>
              </w:rPr>
              <w:t>Č. j.</w:t>
            </w:r>
          </w:p>
        </w:tc>
        <w:tc>
          <w:tcPr>
            <w:tcW w:w="4491" w:type="dxa"/>
            <w:shd w:val="clear" w:color="auto" w:fill="FFFFFF" w:themeFill="background1"/>
          </w:tcPr>
          <w:p w:rsidR="00FC5E6D" w:rsidRPr="00FC5E6D" w:rsidRDefault="00350022" w:rsidP="00FC5E6D">
            <w:pPr>
              <w:spacing w:after="0"/>
              <w:rPr>
                <w:b/>
                <w:sz w:val="24"/>
              </w:rPr>
            </w:pPr>
            <w:r>
              <w:rPr>
                <w:b/>
                <w:sz w:val="24"/>
              </w:rPr>
              <w:t>43/2019</w:t>
            </w:r>
          </w:p>
        </w:tc>
      </w:tr>
      <w:tr w:rsidR="00FC5E6D" w:rsidRPr="004A45AC" w:rsidTr="00FC5E6D">
        <w:tc>
          <w:tcPr>
            <w:tcW w:w="4490" w:type="dxa"/>
            <w:shd w:val="clear" w:color="auto" w:fill="FFFFFF" w:themeFill="background1"/>
          </w:tcPr>
          <w:p w:rsidR="00FC5E6D" w:rsidRPr="00FC5E6D" w:rsidRDefault="00FC5E6D" w:rsidP="00FC5E6D">
            <w:pPr>
              <w:spacing w:after="0"/>
              <w:rPr>
                <w:b/>
                <w:sz w:val="24"/>
              </w:rPr>
            </w:pPr>
            <w:r w:rsidRPr="00FC5E6D">
              <w:rPr>
                <w:sz w:val="24"/>
                <w:szCs w:val="24"/>
              </w:rPr>
              <w:t>Spisový znak</w:t>
            </w:r>
          </w:p>
        </w:tc>
        <w:tc>
          <w:tcPr>
            <w:tcW w:w="4491" w:type="dxa"/>
            <w:shd w:val="clear" w:color="auto" w:fill="FFFFFF" w:themeFill="background1"/>
          </w:tcPr>
          <w:p w:rsidR="00FC5E6D" w:rsidRPr="00FC5E6D" w:rsidRDefault="00FC5E6D" w:rsidP="00FC5E6D">
            <w:pPr>
              <w:spacing w:after="0"/>
              <w:rPr>
                <w:b/>
                <w:i/>
                <w:sz w:val="24"/>
              </w:rPr>
            </w:pPr>
          </w:p>
        </w:tc>
      </w:tr>
      <w:tr w:rsidR="00FC5E6D" w:rsidRPr="004A45AC" w:rsidTr="00FC5E6D">
        <w:tc>
          <w:tcPr>
            <w:tcW w:w="4490" w:type="dxa"/>
            <w:shd w:val="clear" w:color="auto" w:fill="FFFFFF" w:themeFill="background1"/>
          </w:tcPr>
          <w:p w:rsidR="00FC5E6D" w:rsidRPr="00FC5E6D" w:rsidRDefault="00FC5E6D" w:rsidP="00FC5E6D">
            <w:pPr>
              <w:spacing w:after="0"/>
              <w:rPr>
                <w:sz w:val="24"/>
                <w:szCs w:val="24"/>
              </w:rPr>
            </w:pPr>
            <w:r w:rsidRPr="00FC5E6D">
              <w:rPr>
                <w:sz w:val="24"/>
                <w:szCs w:val="24"/>
              </w:rPr>
              <w:t>Skartační znak</w:t>
            </w:r>
          </w:p>
        </w:tc>
        <w:tc>
          <w:tcPr>
            <w:tcW w:w="4491" w:type="dxa"/>
            <w:shd w:val="clear" w:color="auto" w:fill="FFFFFF" w:themeFill="background1"/>
          </w:tcPr>
          <w:p w:rsidR="00FC5E6D" w:rsidRPr="00FC5E6D" w:rsidRDefault="00FC5E6D" w:rsidP="00FC5E6D">
            <w:pPr>
              <w:spacing w:after="0"/>
              <w:rPr>
                <w:b/>
                <w:i/>
                <w:sz w:val="24"/>
              </w:rPr>
            </w:pPr>
          </w:p>
        </w:tc>
      </w:tr>
      <w:tr w:rsidR="00FC5E6D" w:rsidRPr="004A45AC" w:rsidTr="00FC5E6D">
        <w:tc>
          <w:tcPr>
            <w:tcW w:w="4490" w:type="dxa"/>
            <w:shd w:val="clear" w:color="auto" w:fill="FFFFFF" w:themeFill="background1"/>
          </w:tcPr>
          <w:p w:rsidR="00FC5E6D" w:rsidRPr="00FC5E6D" w:rsidRDefault="00FC5E6D" w:rsidP="00FC5E6D">
            <w:pPr>
              <w:spacing w:after="0"/>
              <w:rPr>
                <w:sz w:val="24"/>
                <w:szCs w:val="24"/>
              </w:rPr>
            </w:pPr>
            <w:r w:rsidRPr="00FC5E6D">
              <w:rPr>
                <w:sz w:val="24"/>
                <w:szCs w:val="24"/>
              </w:rPr>
              <w:t>Vypracoval</w:t>
            </w:r>
          </w:p>
        </w:tc>
        <w:tc>
          <w:tcPr>
            <w:tcW w:w="4491" w:type="dxa"/>
            <w:shd w:val="clear" w:color="auto" w:fill="FFFFFF" w:themeFill="background1"/>
          </w:tcPr>
          <w:p w:rsidR="00FC5E6D" w:rsidRPr="00FC5E6D" w:rsidRDefault="00350022" w:rsidP="00FC5E6D">
            <w:pPr>
              <w:spacing w:after="0"/>
              <w:rPr>
                <w:b/>
                <w:sz w:val="24"/>
              </w:rPr>
            </w:pPr>
            <w:r>
              <w:rPr>
                <w:b/>
                <w:sz w:val="24"/>
              </w:rPr>
              <w:t>PhDr. Jiří Voborný, Ph.D.</w:t>
            </w:r>
          </w:p>
        </w:tc>
      </w:tr>
      <w:tr w:rsidR="00FC5E6D" w:rsidRPr="004A45AC" w:rsidTr="00FC5E6D">
        <w:tc>
          <w:tcPr>
            <w:tcW w:w="4490" w:type="dxa"/>
            <w:shd w:val="clear" w:color="auto" w:fill="FFFFFF" w:themeFill="background1"/>
          </w:tcPr>
          <w:p w:rsidR="00FC5E6D" w:rsidRPr="00FC5E6D" w:rsidRDefault="00FC5E6D" w:rsidP="00FC5E6D">
            <w:pPr>
              <w:spacing w:after="0"/>
              <w:rPr>
                <w:sz w:val="24"/>
                <w:szCs w:val="24"/>
              </w:rPr>
            </w:pPr>
            <w:r w:rsidRPr="00FC5E6D">
              <w:rPr>
                <w:sz w:val="24"/>
                <w:szCs w:val="24"/>
              </w:rPr>
              <w:t>Schválil</w:t>
            </w:r>
          </w:p>
        </w:tc>
        <w:tc>
          <w:tcPr>
            <w:tcW w:w="4491" w:type="dxa"/>
            <w:shd w:val="clear" w:color="auto" w:fill="FFFFFF" w:themeFill="background1"/>
          </w:tcPr>
          <w:p w:rsidR="00FC5E6D" w:rsidRPr="00FC5E6D" w:rsidRDefault="00350022" w:rsidP="00FC5E6D">
            <w:pPr>
              <w:spacing w:after="0"/>
              <w:rPr>
                <w:b/>
                <w:sz w:val="24"/>
              </w:rPr>
            </w:pPr>
            <w:r>
              <w:rPr>
                <w:b/>
                <w:sz w:val="24"/>
              </w:rPr>
              <w:t>PhDr. Jiří Voborný, Ph.D.</w:t>
            </w:r>
          </w:p>
        </w:tc>
      </w:tr>
      <w:tr w:rsidR="00FC5E6D" w:rsidRPr="004A45AC" w:rsidTr="00FC5E6D">
        <w:tc>
          <w:tcPr>
            <w:tcW w:w="4490" w:type="dxa"/>
            <w:shd w:val="clear" w:color="auto" w:fill="FFFFFF" w:themeFill="background1"/>
          </w:tcPr>
          <w:p w:rsidR="00FC5E6D" w:rsidRPr="00FC5E6D" w:rsidRDefault="00FC5E6D" w:rsidP="00FC5E6D">
            <w:pPr>
              <w:spacing w:after="0"/>
              <w:rPr>
                <w:sz w:val="24"/>
                <w:szCs w:val="24"/>
              </w:rPr>
            </w:pPr>
            <w:r w:rsidRPr="00FC5E6D">
              <w:rPr>
                <w:sz w:val="24"/>
                <w:szCs w:val="24"/>
              </w:rPr>
              <w:t>Na provozní poradě projednáno dne</w:t>
            </w:r>
          </w:p>
        </w:tc>
        <w:tc>
          <w:tcPr>
            <w:tcW w:w="4491" w:type="dxa"/>
            <w:shd w:val="clear" w:color="auto" w:fill="FFFFFF" w:themeFill="background1"/>
          </w:tcPr>
          <w:p w:rsidR="00FC5E6D" w:rsidRPr="00FC5E6D" w:rsidRDefault="00565D1B" w:rsidP="00FC5E6D">
            <w:pPr>
              <w:spacing w:after="0"/>
              <w:rPr>
                <w:b/>
                <w:sz w:val="24"/>
              </w:rPr>
            </w:pPr>
            <w:r>
              <w:rPr>
                <w:b/>
                <w:sz w:val="24"/>
              </w:rPr>
              <w:t>12.6.2019</w:t>
            </w:r>
          </w:p>
        </w:tc>
      </w:tr>
      <w:tr w:rsidR="00565D1B" w:rsidRPr="004A45AC" w:rsidTr="00FC5E6D">
        <w:tc>
          <w:tcPr>
            <w:tcW w:w="4490" w:type="dxa"/>
            <w:shd w:val="clear" w:color="auto" w:fill="FFFFFF" w:themeFill="background1"/>
          </w:tcPr>
          <w:p w:rsidR="00565D1B" w:rsidRPr="00FC5E6D" w:rsidRDefault="00565D1B" w:rsidP="00FC5E6D">
            <w:pPr>
              <w:spacing w:after="0"/>
              <w:rPr>
                <w:sz w:val="24"/>
                <w:szCs w:val="24"/>
              </w:rPr>
            </w:pPr>
            <w:r>
              <w:rPr>
                <w:sz w:val="24"/>
                <w:szCs w:val="24"/>
              </w:rPr>
              <w:t>Na pedagogické radě projednáno dne</w:t>
            </w:r>
          </w:p>
        </w:tc>
        <w:tc>
          <w:tcPr>
            <w:tcW w:w="4491" w:type="dxa"/>
            <w:shd w:val="clear" w:color="auto" w:fill="FFFFFF" w:themeFill="background1"/>
          </w:tcPr>
          <w:p w:rsidR="00565D1B" w:rsidRDefault="00565D1B" w:rsidP="00FC5E6D">
            <w:pPr>
              <w:spacing w:after="0"/>
              <w:rPr>
                <w:b/>
                <w:sz w:val="24"/>
              </w:rPr>
            </w:pPr>
            <w:r>
              <w:rPr>
                <w:b/>
                <w:sz w:val="24"/>
              </w:rPr>
              <w:t>19.6.2019</w:t>
            </w:r>
          </w:p>
        </w:tc>
      </w:tr>
      <w:tr w:rsidR="00FC5E6D" w:rsidRPr="004A45AC" w:rsidTr="00FC5E6D">
        <w:tc>
          <w:tcPr>
            <w:tcW w:w="4490" w:type="dxa"/>
            <w:shd w:val="clear" w:color="auto" w:fill="FFFFFF" w:themeFill="background1"/>
          </w:tcPr>
          <w:p w:rsidR="00FC5E6D" w:rsidRPr="00FC5E6D" w:rsidRDefault="00FC5E6D" w:rsidP="00FC5E6D">
            <w:pPr>
              <w:spacing w:after="0"/>
              <w:rPr>
                <w:sz w:val="24"/>
                <w:szCs w:val="24"/>
              </w:rPr>
            </w:pPr>
            <w:r w:rsidRPr="00FC5E6D">
              <w:rPr>
                <w:sz w:val="24"/>
                <w:szCs w:val="24"/>
              </w:rPr>
              <w:t>Směrnice nabývá platnosti dne</w:t>
            </w:r>
          </w:p>
        </w:tc>
        <w:tc>
          <w:tcPr>
            <w:tcW w:w="4491" w:type="dxa"/>
            <w:shd w:val="clear" w:color="auto" w:fill="FFFFFF" w:themeFill="background1"/>
          </w:tcPr>
          <w:p w:rsidR="00FC5E6D" w:rsidRPr="00FC5E6D" w:rsidRDefault="00565D1B" w:rsidP="00FC5E6D">
            <w:pPr>
              <w:spacing w:after="0"/>
              <w:rPr>
                <w:b/>
                <w:sz w:val="24"/>
              </w:rPr>
            </w:pPr>
            <w:r>
              <w:rPr>
                <w:b/>
                <w:sz w:val="24"/>
              </w:rPr>
              <w:t>19.6.2019</w:t>
            </w:r>
          </w:p>
        </w:tc>
      </w:tr>
      <w:tr w:rsidR="00FC5E6D" w:rsidRPr="004A45AC" w:rsidTr="00FC5E6D">
        <w:tc>
          <w:tcPr>
            <w:tcW w:w="4490" w:type="dxa"/>
            <w:shd w:val="clear" w:color="auto" w:fill="FFFFFF" w:themeFill="background1"/>
          </w:tcPr>
          <w:p w:rsidR="00FC5E6D" w:rsidRPr="00FC5E6D" w:rsidRDefault="00FC5E6D" w:rsidP="00FC5E6D">
            <w:pPr>
              <w:spacing w:after="0"/>
              <w:rPr>
                <w:sz w:val="24"/>
                <w:szCs w:val="24"/>
              </w:rPr>
            </w:pPr>
            <w:r w:rsidRPr="00FC5E6D">
              <w:rPr>
                <w:sz w:val="24"/>
                <w:szCs w:val="24"/>
              </w:rPr>
              <w:t>Směrnice nabývá účinnosti dne</w:t>
            </w:r>
          </w:p>
        </w:tc>
        <w:tc>
          <w:tcPr>
            <w:tcW w:w="4491" w:type="dxa"/>
            <w:shd w:val="clear" w:color="auto" w:fill="FFFFFF" w:themeFill="background1"/>
          </w:tcPr>
          <w:p w:rsidR="00FC5E6D" w:rsidRPr="00FC5E6D" w:rsidRDefault="00565D1B" w:rsidP="00FC5E6D">
            <w:pPr>
              <w:spacing w:after="0"/>
              <w:rPr>
                <w:b/>
                <w:sz w:val="24"/>
              </w:rPr>
            </w:pPr>
            <w:r>
              <w:rPr>
                <w:b/>
                <w:sz w:val="24"/>
              </w:rPr>
              <w:t>1.9.2019</w:t>
            </w:r>
          </w:p>
        </w:tc>
      </w:tr>
      <w:tr w:rsidR="00FC5E6D" w:rsidRPr="004A45AC" w:rsidTr="00FC5E6D">
        <w:tc>
          <w:tcPr>
            <w:tcW w:w="4490" w:type="dxa"/>
            <w:shd w:val="clear" w:color="auto" w:fill="FFFFFF" w:themeFill="background1"/>
          </w:tcPr>
          <w:p w:rsidR="00FC5E6D" w:rsidRPr="00FC5E6D" w:rsidRDefault="00FC5E6D" w:rsidP="00FC5E6D">
            <w:pPr>
              <w:spacing w:after="0"/>
              <w:rPr>
                <w:sz w:val="24"/>
                <w:szCs w:val="24"/>
              </w:rPr>
            </w:pPr>
            <w:r w:rsidRPr="00FC5E6D">
              <w:rPr>
                <w:sz w:val="24"/>
                <w:szCs w:val="24"/>
              </w:rPr>
              <w:t>Směrnice zrušuje směrnici</w:t>
            </w:r>
          </w:p>
        </w:tc>
        <w:tc>
          <w:tcPr>
            <w:tcW w:w="4491" w:type="dxa"/>
            <w:shd w:val="clear" w:color="auto" w:fill="FFFFFF" w:themeFill="background1"/>
          </w:tcPr>
          <w:p w:rsidR="00FC5E6D" w:rsidRPr="00565D1B" w:rsidRDefault="00565D1B" w:rsidP="00FC5E6D">
            <w:pPr>
              <w:spacing w:after="0"/>
              <w:rPr>
                <w:b/>
                <w:sz w:val="24"/>
              </w:rPr>
            </w:pPr>
            <w:r w:rsidRPr="00565D1B">
              <w:rPr>
                <w:b/>
                <w:sz w:val="24"/>
              </w:rPr>
              <w:t>1.9.2017</w:t>
            </w:r>
          </w:p>
        </w:tc>
      </w:tr>
    </w:tbl>
    <w:p w:rsidR="00FC5E6D" w:rsidRPr="007541BB" w:rsidRDefault="00FC5E6D" w:rsidP="00FC5E6D">
      <w:pPr>
        <w:spacing w:after="0" w:line="240" w:lineRule="auto"/>
        <w:rPr>
          <w:rFonts w:ascii="Times New Roman" w:eastAsia="Times New Roman" w:hAnsi="Times New Roman" w:cs="Times New Roman"/>
          <w:b/>
          <w:sz w:val="24"/>
          <w:szCs w:val="20"/>
          <w:lang w:eastAsia="cs-CZ"/>
        </w:rPr>
      </w:pPr>
    </w:p>
    <w:p w:rsidR="00E25335" w:rsidRDefault="007A00E5" w:rsidP="00FC5E6D">
      <w:pPr>
        <w:spacing w:after="0"/>
      </w:pPr>
      <w:r>
        <w:t>Ředitel Základní školy Suchohrdly</w:t>
      </w:r>
      <w:r w:rsidR="00E25335">
        <w:t xml:space="preserve">, příspěvková organizace v souladu s § 30 odst. 1 zákona č. 561/2004 Sb., o předškolním, základním, středním, vyšším odborném a jiném vzdělávání (školský zákon), ve znění pozdějších předpisů, </w:t>
      </w:r>
    </w:p>
    <w:p w:rsidR="00E25335" w:rsidRDefault="00E25335" w:rsidP="00FC5E6D">
      <w:pPr>
        <w:spacing w:after="0"/>
      </w:pPr>
    </w:p>
    <w:p w:rsidR="00E25335" w:rsidRDefault="00E25335" w:rsidP="00E25335">
      <w:pPr>
        <w:spacing w:after="0"/>
        <w:jc w:val="center"/>
      </w:pPr>
      <w:r>
        <w:t>vydává</w:t>
      </w:r>
    </w:p>
    <w:p w:rsidR="00FC5E6D" w:rsidRPr="007C0036" w:rsidRDefault="00E25335" w:rsidP="00E25335">
      <w:pPr>
        <w:spacing w:after="0"/>
        <w:jc w:val="center"/>
        <w:rPr>
          <w:b/>
        </w:rPr>
      </w:pPr>
      <w:r w:rsidRPr="007C0036">
        <w:rPr>
          <w:b/>
        </w:rPr>
        <w:t>vnitřní řád školní družiny.</w:t>
      </w:r>
    </w:p>
    <w:p w:rsidR="00E25335" w:rsidRDefault="00E25335" w:rsidP="00E25335">
      <w:pPr>
        <w:spacing w:after="0"/>
        <w:jc w:val="center"/>
      </w:pPr>
    </w:p>
    <w:sdt>
      <w:sdtPr>
        <w:rPr>
          <w:rFonts w:asciiTheme="minorHAnsi" w:eastAsiaTheme="minorHAnsi" w:hAnsiTheme="minorHAnsi" w:cstheme="minorBidi"/>
          <w:color w:val="auto"/>
          <w:sz w:val="22"/>
          <w:szCs w:val="22"/>
          <w:lang w:eastAsia="en-US"/>
        </w:rPr>
        <w:id w:val="-341625997"/>
        <w:docPartObj>
          <w:docPartGallery w:val="Table of Contents"/>
          <w:docPartUnique/>
        </w:docPartObj>
      </w:sdtPr>
      <w:sdtEndPr>
        <w:rPr>
          <w:b/>
          <w:bCs/>
        </w:rPr>
      </w:sdtEndPr>
      <w:sdtContent>
        <w:p w:rsidR="00972251" w:rsidRDefault="00972251">
          <w:pPr>
            <w:pStyle w:val="Nadpisobsahu"/>
          </w:pPr>
          <w:r>
            <w:t>Obsah</w:t>
          </w:r>
        </w:p>
        <w:p w:rsidR="00972251" w:rsidRDefault="00FF56F9">
          <w:pPr>
            <w:pStyle w:val="Obsah2"/>
            <w:tabs>
              <w:tab w:val="left" w:pos="660"/>
              <w:tab w:val="right" w:leader="dot" w:pos="9062"/>
            </w:tabs>
            <w:rPr>
              <w:rFonts w:eastAsiaTheme="minorEastAsia"/>
              <w:noProof/>
              <w:lang w:eastAsia="cs-CZ"/>
            </w:rPr>
          </w:pPr>
          <w:r w:rsidRPr="00FF56F9">
            <w:fldChar w:fldCharType="begin"/>
          </w:r>
          <w:r w:rsidR="00972251">
            <w:instrText xml:space="preserve"> TOC \o "1-3" \h \z \u </w:instrText>
          </w:r>
          <w:r w:rsidRPr="00FF56F9">
            <w:fldChar w:fldCharType="separate"/>
          </w:r>
          <w:hyperlink w:anchor="_Toc503904861" w:history="1">
            <w:r w:rsidR="00972251" w:rsidRPr="002328A6">
              <w:rPr>
                <w:rStyle w:val="Hypertextovodkaz"/>
                <w:noProof/>
              </w:rPr>
              <w:t>1.</w:t>
            </w:r>
            <w:r w:rsidR="00972251">
              <w:rPr>
                <w:rFonts w:eastAsiaTheme="minorEastAsia"/>
                <w:noProof/>
                <w:lang w:eastAsia="cs-CZ"/>
              </w:rPr>
              <w:tab/>
            </w:r>
            <w:r w:rsidR="00972251" w:rsidRPr="002328A6">
              <w:rPr>
                <w:rStyle w:val="Hypertextovodkaz"/>
                <w:noProof/>
              </w:rPr>
              <w:t>Podrobnosti k výkonu práv a povinností žáků (účastníků školní družiny)</w:t>
            </w:r>
            <w:r w:rsidR="00972251">
              <w:rPr>
                <w:noProof/>
                <w:webHidden/>
              </w:rPr>
              <w:tab/>
            </w:r>
            <w:r>
              <w:rPr>
                <w:noProof/>
                <w:webHidden/>
              </w:rPr>
              <w:fldChar w:fldCharType="begin"/>
            </w:r>
            <w:r w:rsidR="00972251">
              <w:rPr>
                <w:noProof/>
                <w:webHidden/>
              </w:rPr>
              <w:instrText xml:space="preserve"> PAGEREF _Toc503904861 \h </w:instrText>
            </w:r>
            <w:r>
              <w:rPr>
                <w:noProof/>
                <w:webHidden/>
              </w:rPr>
            </w:r>
            <w:r>
              <w:rPr>
                <w:noProof/>
                <w:webHidden/>
              </w:rPr>
              <w:fldChar w:fldCharType="separate"/>
            </w:r>
            <w:r w:rsidR="00972251">
              <w:rPr>
                <w:noProof/>
                <w:webHidden/>
              </w:rPr>
              <w:t>1</w:t>
            </w:r>
            <w:r>
              <w:rPr>
                <w:noProof/>
                <w:webHidden/>
              </w:rPr>
              <w:fldChar w:fldCharType="end"/>
            </w:r>
          </w:hyperlink>
        </w:p>
        <w:p w:rsidR="00972251" w:rsidRDefault="00FF56F9">
          <w:pPr>
            <w:pStyle w:val="Obsah2"/>
            <w:tabs>
              <w:tab w:val="left" w:pos="660"/>
              <w:tab w:val="right" w:leader="dot" w:pos="9062"/>
            </w:tabs>
            <w:rPr>
              <w:rFonts w:eastAsiaTheme="minorEastAsia"/>
              <w:noProof/>
              <w:lang w:eastAsia="cs-CZ"/>
            </w:rPr>
          </w:pPr>
          <w:hyperlink w:anchor="_Toc503904862" w:history="1">
            <w:r w:rsidR="00972251" w:rsidRPr="002328A6">
              <w:rPr>
                <w:rStyle w:val="Hypertextovodkaz"/>
                <w:noProof/>
              </w:rPr>
              <w:t>2.</w:t>
            </w:r>
            <w:r w:rsidR="00972251">
              <w:rPr>
                <w:rFonts w:eastAsiaTheme="minorEastAsia"/>
                <w:noProof/>
                <w:lang w:eastAsia="cs-CZ"/>
              </w:rPr>
              <w:tab/>
            </w:r>
            <w:r w:rsidR="00972251" w:rsidRPr="002328A6">
              <w:rPr>
                <w:rStyle w:val="Hypertextovodkaz"/>
                <w:noProof/>
              </w:rPr>
              <w:t>Podrobnosti k výkonu práv a povinností zákonných zástupců žáků (účastníků školní družiny)</w:t>
            </w:r>
            <w:r w:rsidR="00972251">
              <w:rPr>
                <w:noProof/>
                <w:webHidden/>
              </w:rPr>
              <w:tab/>
            </w:r>
            <w:r>
              <w:rPr>
                <w:noProof/>
                <w:webHidden/>
              </w:rPr>
              <w:fldChar w:fldCharType="begin"/>
            </w:r>
            <w:r w:rsidR="00972251">
              <w:rPr>
                <w:noProof/>
                <w:webHidden/>
              </w:rPr>
              <w:instrText xml:space="preserve"> PAGEREF _Toc503904862 \h </w:instrText>
            </w:r>
            <w:r>
              <w:rPr>
                <w:noProof/>
                <w:webHidden/>
              </w:rPr>
            </w:r>
            <w:r>
              <w:rPr>
                <w:noProof/>
                <w:webHidden/>
              </w:rPr>
              <w:fldChar w:fldCharType="separate"/>
            </w:r>
            <w:r w:rsidR="00972251">
              <w:rPr>
                <w:noProof/>
                <w:webHidden/>
              </w:rPr>
              <w:t>2</w:t>
            </w:r>
            <w:r>
              <w:rPr>
                <w:noProof/>
                <w:webHidden/>
              </w:rPr>
              <w:fldChar w:fldCharType="end"/>
            </w:r>
          </w:hyperlink>
        </w:p>
        <w:p w:rsidR="00972251" w:rsidRDefault="00FF56F9">
          <w:pPr>
            <w:pStyle w:val="Obsah2"/>
            <w:tabs>
              <w:tab w:val="left" w:pos="660"/>
              <w:tab w:val="right" w:leader="dot" w:pos="9062"/>
            </w:tabs>
            <w:rPr>
              <w:rFonts w:eastAsiaTheme="minorEastAsia"/>
              <w:noProof/>
              <w:lang w:eastAsia="cs-CZ"/>
            </w:rPr>
          </w:pPr>
          <w:hyperlink w:anchor="_Toc503904863" w:history="1">
            <w:r w:rsidR="00972251" w:rsidRPr="002328A6">
              <w:rPr>
                <w:rStyle w:val="Hypertextovodkaz"/>
                <w:noProof/>
              </w:rPr>
              <w:t>3.</w:t>
            </w:r>
            <w:r w:rsidR="00972251">
              <w:rPr>
                <w:rFonts w:eastAsiaTheme="minorEastAsia"/>
                <w:noProof/>
                <w:lang w:eastAsia="cs-CZ"/>
              </w:rPr>
              <w:tab/>
            </w:r>
            <w:r w:rsidR="00972251" w:rsidRPr="002328A6">
              <w:rPr>
                <w:rStyle w:val="Hypertextovodkaz"/>
                <w:noProof/>
              </w:rPr>
              <w:t>Podrobnosti o pravidlech vzájemných vztahů žáků (účastníků školní družiny) a jejich zákonných zástupců se zaměstnanci školní družiny</w:t>
            </w:r>
            <w:r w:rsidR="00972251">
              <w:rPr>
                <w:noProof/>
                <w:webHidden/>
              </w:rPr>
              <w:tab/>
            </w:r>
            <w:r>
              <w:rPr>
                <w:noProof/>
                <w:webHidden/>
              </w:rPr>
              <w:fldChar w:fldCharType="begin"/>
            </w:r>
            <w:r w:rsidR="00972251">
              <w:rPr>
                <w:noProof/>
                <w:webHidden/>
              </w:rPr>
              <w:instrText xml:space="preserve"> PAGEREF _Toc503904863 \h </w:instrText>
            </w:r>
            <w:r>
              <w:rPr>
                <w:noProof/>
                <w:webHidden/>
              </w:rPr>
            </w:r>
            <w:r>
              <w:rPr>
                <w:noProof/>
                <w:webHidden/>
              </w:rPr>
              <w:fldChar w:fldCharType="separate"/>
            </w:r>
            <w:r w:rsidR="00972251">
              <w:rPr>
                <w:noProof/>
                <w:webHidden/>
              </w:rPr>
              <w:t>3</w:t>
            </w:r>
            <w:r>
              <w:rPr>
                <w:noProof/>
                <w:webHidden/>
              </w:rPr>
              <w:fldChar w:fldCharType="end"/>
            </w:r>
          </w:hyperlink>
        </w:p>
        <w:p w:rsidR="00972251" w:rsidRDefault="00FF56F9">
          <w:pPr>
            <w:pStyle w:val="Obsah2"/>
            <w:tabs>
              <w:tab w:val="left" w:pos="660"/>
              <w:tab w:val="right" w:leader="dot" w:pos="9062"/>
            </w:tabs>
            <w:rPr>
              <w:rFonts w:eastAsiaTheme="minorEastAsia"/>
              <w:noProof/>
              <w:lang w:eastAsia="cs-CZ"/>
            </w:rPr>
          </w:pPr>
          <w:hyperlink w:anchor="_Toc503904864" w:history="1">
            <w:r w:rsidR="00972251" w:rsidRPr="002328A6">
              <w:rPr>
                <w:rStyle w:val="Hypertextovodkaz"/>
                <w:noProof/>
              </w:rPr>
              <w:t>4.</w:t>
            </w:r>
            <w:r w:rsidR="00972251">
              <w:rPr>
                <w:rFonts w:eastAsiaTheme="minorEastAsia"/>
                <w:noProof/>
                <w:lang w:eastAsia="cs-CZ"/>
              </w:rPr>
              <w:tab/>
            </w:r>
            <w:r w:rsidR="00972251" w:rsidRPr="002328A6">
              <w:rPr>
                <w:rStyle w:val="Hypertextovodkaz"/>
                <w:noProof/>
              </w:rPr>
              <w:t>Úplata za zájmové vzdělávání ve školní družině</w:t>
            </w:r>
            <w:r w:rsidR="00972251">
              <w:rPr>
                <w:noProof/>
                <w:webHidden/>
              </w:rPr>
              <w:tab/>
            </w:r>
            <w:r>
              <w:rPr>
                <w:noProof/>
                <w:webHidden/>
              </w:rPr>
              <w:fldChar w:fldCharType="begin"/>
            </w:r>
            <w:r w:rsidR="00972251">
              <w:rPr>
                <w:noProof/>
                <w:webHidden/>
              </w:rPr>
              <w:instrText xml:space="preserve"> PAGEREF _Toc503904864 \h </w:instrText>
            </w:r>
            <w:r>
              <w:rPr>
                <w:noProof/>
                <w:webHidden/>
              </w:rPr>
            </w:r>
            <w:r>
              <w:rPr>
                <w:noProof/>
                <w:webHidden/>
              </w:rPr>
              <w:fldChar w:fldCharType="separate"/>
            </w:r>
            <w:r w:rsidR="00972251">
              <w:rPr>
                <w:noProof/>
                <w:webHidden/>
              </w:rPr>
              <w:t>3</w:t>
            </w:r>
            <w:r>
              <w:rPr>
                <w:noProof/>
                <w:webHidden/>
              </w:rPr>
              <w:fldChar w:fldCharType="end"/>
            </w:r>
          </w:hyperlink>
        </w:p>
        <w:p w:rsidR="00972251" w:rsidRDefault="00FF56F9">
          <w:pPr>
            <w:pStyle w:val="Obsah2"/>
            <w:tabs>
              <w:tab w:val="left" w:pos="660"/>
              <w:tab w:val="right" w:leader="dot" w:pos="9062"/>
            </w:tabs>
            <w:rPr>
              <w:rFonts w:eastAsiaTheme="minorEastAsia"/>
              <w:noProof/>
              <w:lang w:eastAsia="cs-CZ"/>
            </w:rPr>
          </w:pPr>
          <w:hyperlink w:anchor="_Toc503904865" w:history="1">
            <w:r w:rsidR="00972251" w:rsidRPr="002328A6">
              <w:rPr>
                <w:rStyle w:val="Hypertextovodkaz"/>
                <w:noProof/>
              </w:rPr>
              <w:t>5.</w:t>
            </w:r>
            <w:r w:rsidR="00972251">
              <w:rPr>
                <w:rFonts w:eastAsiaTheme="minorEastAsia"/>
                <w:noProof/>
                <w:lang w:eastAsia="cs-CZ"/>
              </w:rPr>
              <w:tab/>
            </w:r>
            <w:r w:rsidR="00972251" w:rsidRPr="002328A6">
              <w:rPr>
                <w:rStyle w:val="Hypertextovodkaz"/>
                <w:noProof/>
              </w:rPr>
              <w:t>Provoz a vnitřní režim školní družiny</w:t>
            </w:r>
            <w:r w:rsidR="00972251">
              <w:rPr>
                <w:noProof/>
                <w:webHidden/>
              </w:rPr>
              <w:tab/>
            </w:r>
            <w:r>
              <w:rPr>
                <w:noProof/>
                <w:webHidden/>
              </w:rPr>
              <w:fldChar w:fldCharType="begin"/>
            </w:r>
            <w:r w:rsidR="00972251">
              <w:rPr>
                <w:noProof/>
                <w:webHidden/>
              </w:rPr>
              <w:instrText xml:space="preserve"> PAGEREF _Toc503904865 \h </w:instrText>
            </w:r>
            <w:r>
              <w:rPr>
                <w:noProof/>
                <w:webHidden/>
              </w:rPr>
            </w:r>
            <w:r>
              <w:rPr>
                <w:noProof/>
                <w:webHidden/>
              </w:rPr>
              <w:fldChar w:fldCharType="separate"/>
            </w:r>
            <w:r w:rsidR="00972251">
              <w:rPr>
                <w:noProof/>
                <w:webHidden/>
              </w:rPr>
              <w:t>3</w:t>
            </w:r>
            <w:r>
              <w:rPr>
                <w:noProof/>
                <w:webHidden/>
              </w:rPr>
              <w:fldChar w:fldCharType="end"/>
            </w:r>
          </w:hyperlink>
        </w:p>
        <w:p w:rsidR="00972251" w:rsidRDefault="00FF56F9">
          <w:pPr>
            <w:pStyle w:val="Obsah2"/>
            <w:tabs>
              <w:tab w:val="left" w:pos="660"/>
              <w:tab w:val="right" w:leader="dot" w:pos="9062"/>
            </w:tabs>
            <w:rPr>
              <w:rFonts w:eastAsiaTheme="minorEastAsia"/>
              <w:noProof/>
              <w:lang w:eastAsia="cs-CZ"/>
            </w:rPr>
          </w:pPr>
          <w:hyperlink w:anchor="_Toc503904866" w:history="1">
            <w:r w:rsidR="00972251" w:rsidRPr="002328A6">
              <w:rPr>
                <w:rStyle w:val="Hypertextovodkaz"/>
                <w:noProof/>
              </w:rPr>
              <w:t>6.</w:t>
            </w:r>
            <w:r w:rsidR="00972251">
              <w:rPr>
                <w:rFonts w:eastAsiaTheme="minorEastAsia"/>
                <w:noProof/>
                <w:lang w:eastAsia="cs-CZ"/>
              </w:rPr>
              <w:tab/>
            </w:r>
            <w:r w:rsidR="00972251" w:rsidRPr="002328A6">
              <w:rPr>
                <w:rStyle w:val="Hypertextovodkaz"/>
                <w:noProof/>
              </w:rPr>
              <w:t>Podmínky zajištění bezpečnosti a ochrany zdraví dětí, žáků nebo studentů a jejich ochrany před sociálně patologickými jevy a před projevy diskriminace, nepřátelství nebo násilí</w:t>
            </w:r>
            <w:r w:rsidR="00972251">
              <w:rPr>
                <w:noProof/>
                <w:webHidden/>
              </w:rPr>
              <w:tab/>
            </w:r>
            <w:r>
              <w:rPr>
                <w:noProof/>
                <w:webHidden/>
              </w:rPr>
              <w:fldChar w:fldCharType="begin"/>
            </w:r>
            <w:r w:rsidR="00972251">
              <w:rPr>
                <w:noProof/>
                <w:webHidden/>
              </w:rPr>
              <w:instrText xml:space="preserve"> PAGEREF _Toc503904866 \h </w:instrText>
            </w:r>
            <w:r>
              <w:rPr>
                <w:noProof/>
                <w:webHidden/>
              </w:rPr>
            </w:r>
            <w:r>
              <w:rPr>
                <w:noProof/>
                <w:webHidden/>
              </w:rPr>
              <w:fldChar w:fldCharType="separate"/>
            </w:r>
            <w:r w:rsidR="00972251">
              <w:rPr>
                <w:noProof/>
                <w:webHidden/>
              </w:rPr>
              <w:t>4</w:t>
            </w:r>
            <w:r>
              <w:rPr>
                <w:noProof/>
                <w:webHidden/>
              </w:rPr>
              <w:fldChar w:fldCharType="end"/>
            </w:r>
          </w:hyperlink>
        </w:p>
        <w:p w:rsidR="00972251" w:rsidRDefault="00FF56F9">
          <w:pPr>
            <w:pStyle w:val="Obsah2"/>
            <w:tabs>
              <w:tab w:val="left" w:pos="660"/>
              <w:tab w:val="right" w:leader="dot" w:pos="9062"/>
            </w:tabs>
            <w:rPr>
              <w:rFonts w:eastAsiaTheme="minorEastAsia"/>
              <w:noProof/>
              <w:lang w:eastAsia="cs-CZ"/>
            </w:rPr>
          </w:pPr>
          <w:hyperlink w:anchor="_Toc503904867" w:history="1">
            <w:r w:rsidR="00972251" w:rsidRPr="002328A6">
              <w:rPr>
                <w:rStyle w:val="Hypertextovodkaz"/>
                <w:noProof/>
              </w:rPr>
              <w:t>7.</w:t>
            </w:r>
            <w:r w:rsidR="00972251">
              <w:rPr>
                <w:rFonts w:eastAsiaTheme="minorEastAsia"/>
                <w:noProof/>
                <w:lang w:eastAsia="cs-CZ"/>
              </w:rPr>
              <w:tab/>
            </w:r>
            <w:r w:rsidR="00972251" w:rsidRPr="002328A6">
              <w:rPr>
                <w:rStyle w:val="Hypertextovodkaz"/>
                <w:noProof/>
              </w:rPr>
              <w:t>Podmínky zacházení s majetkem školní družiny ze strany žáků (účastníků školní družiny)</w:t>
            </w:r>
            <w:r w:rsidR="00972251">
              <w:rPr>
                <w:noProof/>
                <w:webHidden/>
              </w:rPr>
              <w:tab/>
            </w:r>
            <w:r>
              <w:rPr>
                <w:noProof/>
                <w:webHidden/>
              </w:rPr>
              <w:fldChar w:fldCharType="begin"/>
            </w:r>
            <w:r w:rsidR="00972251">
              <w:rPr>
                <w:noProof/>
                <w:webHidden/>
              </w:rPr>
              <w:instrText xml:space="preserve"> PAGEREF _Toc503904867 \h </w:instrText>
            </w:r>
            <w:r>
              <w:rPr>
                <w:noProof/>
                <w:webHidden/>
              </w:rPr>
            </w:r>
            <w:r>
              <w:rPr>
                <w:noProof/>
                <w:webHidden/>
              </w:rPr>
              <w:fldChar w:fldCharType="separate"/>
            </w:r>
            <w:r w:rsidR="00972251">
              <w:rPr>
                <w:noProof/>
                <w:webHidden/>
              </w:rPr>
              <w:t>4</w:t>
            </w:r>
            <w:r>
              <w:rPr>
                <w:noProof/>
                <w:webHidden/>
              </w:rPr>
              <w:fldChar w:fldCharType="end"/>
            </w:r>
          </w:hyperlink>
        </w:p>
        <w:p w:rsidR="00972251" w:rsidRDefault="00FF56F9">
          <w:pPr>
            <w:pStyle w:val="Obsah2"/>
            <w:tabs>
              <w:tab w:val="left" w:pos="660"/>
              <w:tab w:val="right" w:leader="dot" w:pos="9062"/>
            </w:tabs>
            <w:rPr>
              <w:rFonts w:eastAsiaTheme="minorEastAsia"/>
              <w:noProof/>
              <w:lang w:eastAsia="cs-CZ"/>
            </w:rPr>
          </w:pPr>
          <w:hyperlink w:anchor="_Toc503904868" w:history="1">
            <w:r w:rsidR="00972251" w:rsidRPr="002328A6">
              <w:rPr>
                <w:rStyle w:val="Hypertextovodkaz"/>
                <w:noProof/>
              </w:rPr>
              <w:t>8.</w:t>
            </w:r>
            <w:r w:rsidR="00972251">
              <w:rPr>
                <w:rFonts w:eastAsiaTheme="minorEastAsia"/>
                <w:noProof/>
                <w:lang w:eastAsia="cs-CZ"/>
              </w:rPr>
              <w:tab/>
            </w:r>
            <w:r w:rsidR="00972251" w:rsidRPr="002328A6">
              <w:rPr>
                <w:rStyle w:val="Hypertextovodkaz"/>
                <w:noProof/>
              </w:rPr>
              <w:t>Závěrečná a zrušovací ustanovení</w:t>
            </w:r>
            <w:r w:rsidR="00972251">
              <w:rPr>
                <w:noProof/>
                <w:webHidden/>
              </w:rPr>
              <w:tab/>
            </w:r>
            <w:r>
              <w:rPr>
                <w:noProof/>
                <w:webHidden/>
              </w:rPr>
              <w:fldChar w:fldCharType="begin"/>
            </w:r>
            <w:r w:rsidR="00972251">
              <w:rPr>
                <w:noProof/>
                <w:webHidden/>
              </w:rPr>
              <w:instrText xml:space="preserve"> PAGEREF _Toc503904868 \h </w:instrText>
            </w:r>
            <w:r>
              <w:rPr>
                <w:noProof/>
                <w:webHidden/>
              </w:rPr>
            </w:r>
            <w:r>
              <w:rPr>
                <w:noProof/>
                <w:webHidden/>
              </w:rPr>
              <w:fldChar w:fldCharType="separate"/>
            </w:r>
            <w:r w:rsidR="00972251">
              <w:rPr>
                <w:noProof/>
                <w:webHidden/>
              </w:rPr>
              <w:t>4</w:t>
            </w:r>
            <w:r>
              <w:rPr>
                <w:noProof/>
                <w:webHidden/>
              </w:rPr>
              <w:fldChar w:fldCharType="end"/>
            </w:r>
          </w:hyperlink>
        </w:p>
        <w:p w:rsidR="00972251" w:rsidRDefault="00FF56F9">
          <w:r>
            <w:rPr>
              <w:b/>
              <w:bCs/>
            </w:rPr>
            <w:fldChar w:fldCharType="end"/>
          </w:r>
        </w:p>
      </w:sdtContent>
    </w:sdt>
    <w:p w:rsidR="00E25335" w:rsidRDefault="00E25335" w:rsidP="00E25335">
      <w:pPr>
        <w:spacing w:after="0"/>
        <w:jc w:val="center"/>
      </w:pPr>
    </w:p>
    <w:p w:rsidR="00E25335" w:rsidRDefault="00E25335" w:rsidP="00E25335">
      <w:pPr>
        <w:spacing w:after="0"/>
        <w:jc w:val="center"/>
      </w:pPr>
    </w:p>
    <w:p w:rsidR="00E25335" w:rsidRDefault="00E25335" w:rsidP="00E25335">
      <w:pPr>
        <w:spacing w:after="0"/>
      </w:pPr>
    </w:p>
    <w:p w:rsidR="00005DC3" w:rsidRDefault="00005DC3">
      <w:pPr>
        <w:spacing w:after="160" w:line="259" w:lineRule="auto"/>
      </w:pPr>
      <w:r>
        <w:br w:type="page"/>
      </w:r>
    </w:p>
    <w:p w:rsidR="00E25335" w:rsidRPr="007C0036" w:rsidRDefault="00E25335" w:rsidP="00BC58BB">
      <w:pPr>
        <w:pStyle w:val="Nadpis2"/>
        <w:numPr>
          <w:ilvl w:val="0"/>
          <w:numId w:val="1"/>
        </w:numPr>
        <w:ind w:left="426" w:hanging="426"/>
      </w:pPr>
      <w:bookmarkStart w:id="0" w:name="_Toc503904861"/>
      <w:r w:rsidRPr="007C0036">
        <w:lastRenderedPageBreak/>
        <w:t>Podrobnosti k výkonu práv a povinností žáků (účastníků školní družiny)</w:t>
      </w:r>
      <w:bookmarkEnd w:id="0"/>
    </w:p>
    <w:p w:rsidR="007C0036" w:rsidRDefault="007C0036" w:rsidP="007C0036">
      <w:pPr>
        <w:spacing w:after="0"/>
      </w:pPr>
    </w:p>
    <w:p w:rsidR="007C0036" w:rsidRDefault="007C0036" w:rsidP="00BC58BB">
      <w:pPr>
        <w:pStyle w:val="Odstavecseseznamem"/>
        <w:numPr>
          <w:ilvl w:val="1"/>
          <w:numId w:val="1"/>
        </w:numPr>
        <w:spacing w:after="0"/>
        <w:ind w:left="426" w:hanging="426"/>
      </w:pPr>
      <w:r>
        <w:t>Podrobnosti k výkon</w:t>
      </w:r>
      <w:r w:rsidR="00A01293">
        <w:t>u</w:t>
      </w:r>
      <w:r>
        <w:t xml:space="preserve"> práv žáků (účastníků školní družiny)</w:t>
      </w:r>
    </w:p>
    <w:p w:rsidR="007C0036" w:rsidRDefault="007C0036" w:rsidP="00A45155">
      <w:pPr>
        <w:spacing w:after="0"/>
      </w:pPr>
    </w:p>
    <w:p w:rsidR="00A45155" w:rsidRDefault="00A45155" w:rsidP="00A45155">
      <w:pPr>
        <w:spacing w:after="0"/>
      </w:pPr>
      <w:r>
        <w:t>Žáci (účastníci školní družiny) mají následující práva:</w:t>
      </w:r>
    </w:p>
    <w:p w:rsidR="00A45155" w:rsidRDefault="002429D8" w:rsidP="00BC58BB">
      <w:pPr>
        <w:pStyle w:val="Odstavecseseznamem"/>
        <w:numPr>
          <w:ilvl w:val="0"/>
          <w:numId w:val="2"/>
        </w:numPr>
        <w:spacing w:after="0"/>
        <w:ind w:left="426" w:hanging="426"/>
      </w:pPr>
      <w:r>
        <w:t xml:space="preserve">právo </w:t>
      </w:r>
      <w:r w:rsidR="00A45155">
        <w:t>na zájmové vzdělávání v souladu se školním vzdělávacím programem školní družiny</w:t>
      </w:r>
      <w:r w:rsidR="003106A2">
        <w:t>, a to včetně poskytování podpůrných opatření,</w:t>
      </w:r>
    </w:p>
    <w:p w:rsidR="003106A2" w:rsidRDefault="002429D8" w:rsidP="00BC58BB">
      <w:pPr>
        <w:pStyle w:val="Odstavecseseznamem"/>
        <w:numPr>
          <w:ilvl w:val="0"/>
          <w:numId w:val="2"/>
        </w:numPr>
        <w:spacing w:after="0"/>
        <w:ind w:left="426" w:hanging="426"/>
      </w:pPr>
      <w:r>
        <w:t xml:space="preserve">právo </w:t>
      </w:r>
      <w:r w:rsidR="00EE6693">
        <w:t xml:space="preserve">na informace o průběhu a výsledcích svého </w:t>
      </w:r>
      <w:r w:rsidR="003106A2">
        <w:t xml:space="preserve">zájmového </w:t>
      </w:r>
      <w:r w:rsidR="00EE6693">
        <w:t xml:space="preserve">vzdělávání, </w:t>
      </w:r>
    </w:p>
    <w:p w:rsidR="007C0036" w:rsidRDefault="002429D8" w:rsidP="00BC58BB">
      <w:pPr>
        <w:pStyle w:val="Odstavecseseznamem"/>
        <w:numPr>
          <w:ilvl w:val="0"/>
          <w:numId w:val="2"/>
        </w:numPr>
        <w:spacing w:after="0"/>
        <w:ind w:left="426" w:hanging="426"/>
      </w:pPr>
      <w:r>
        <w:t xml:space="preserve">právo </w:t>
      </w:r>
      <w:r w:rsidR="00EE6693">
        <w:t xml:space="preserve">vyjadřovat se ke všem rozhodnutím týkajícím se podstatných záležitostí jejich </w:t>
      </w:r>
      <w:r w:rsidR="003106A2">
        <w:t xml:space="preserve">zájmového vzdělávání, </w:t>
      </w:r>
      <w:r w:rsidR="00EE6693">
        <w:t>vzdělávání, přičemž jejich vyjádřením musí být věnována pozornost odpovídající jejich věku a stupni vývoje</w:t>
      </w:r>
      <w:r w:rsidR="003106A2">
        <w:t>.</w:t>
      </w:r>
    </w:p>
    <w:p w:rsidR="003106A2" w:rsidRDefault="003106A2" w:rsidP="003106A2">
      <w:pPr>
        <w:spacing w:after="0"/>
      </w:pPr>
    </w:p>
    <w:p w:rsidR="007C0036" w:rsidRDefault="007C0036" w:rsidP="00BC58BB">
      <w:pPr>
        <w:pStyle w:val="Odstavecseseznamem"/>
        <w:numPr>
          <w:ilvl w:val="1"/>
          <w:numId w:val="1"/>
        </w:numPr>
        <w:spacing w:after="0"/>
        <w:ind w:left="426" w:hanging="426"/>
      </w:pPr>
      <w:r>
        <w:t>Podrobnosti k výkonu povinností žáků (účastníků školní družiny)</w:t>
      </w:r>
    </w:p>
    <w:p w:rsidR="007C0036" w:rsidRDefault="007C0036" w:rsidP="007C0036">
      <w:pPr>
        <w:spacing w:after="0"/>
      </w:pPr>
    </w:p>
    <w:p w:rsidR="003106A2" w:rsidRDefault="003106A2" w:rsidP="007C0036">
      <w:pPr>
        <w:spacing w:after="0"/>
      </w:pPr>
      <w:r>
        <w:t>Žáci (účastníci školní družiny) mají následující povinnosti</w:t>
      </w:r>
    </w:p>
    <w:p w:rsidR="003106A2" w:rsidRDefault="003106A2" w:rsidP="00BC58BB">
      <w:pPr>
        <w:pStyle w:val="Odstavecseseznamem"/>
        <w:numPr>
          <w:ilvl w:val="0"/>
          <w:numId w:val="3"/>
        </w:numPr>
        <w:spacing w:after="0"/>
        <w:ind w:left="426" w:hanging="426"/>
      </w:pPr>
      <w:r>
        <w:t>řádně, tj. pravidelně a včas docházet do školní družiny,</w:t>
      </w:r>
    </w:p>
    <w:p w:rsidR="005170CA" w:rsidRDefault="003106A2" w:rsidP="00BC58BB">
      <w:pPr>
        <w:pStyle w:val="Odstavecseseznamem"/>
        <w:numPr>
          <w:ilvl w:val="0"/>
          <w:numId w:val="3"/>
        </w:numPr>
        <w:spacing w:after="0"/>
        <w:ind w:left="426" w:hanging="426"/>
      </w:pPr>
      <w:r>
        <w:t>dodržovat vnitřní řád školní družiny, předpisy a pokyny školní družiny k ochraně zdraví a bezpečnosti, s nimiž byli seznámeni,</w:t>
      </w:r>
    </w:p>
    <w:p w:rsidR="007C0036" w:rsidRDefault="003106A2" w:rsidP="00BC58BB">
      <w:pPr>
        <w:pStyle w:val="Odstavecseseznamem"/>
        <w:numPr>
          <w:ilvl w:val="0"/>
          <w:numId w:val="3"/>
        </w:numPr>
        <w:spacing w:after="0"/>
        <w:ind w:left="426" w:hanging="426"/>
      </w:pPr>
      <w:r>
        <w:t>plnit pokyny pedagogických pracovníků školní družiny vydané v souladu s právními předpisy a vnitřním řádem školní družiny</w:t>
      </w:r>
      <w:r w:rsidR="005170CA">
        <w:t>,</w:t>
      </w:r>
    </w:p>
    <w:p w:rsidR="005170CA" w:rsidRDefault="005170CA" w:rsidP="00BC58BB">
      <w:pPr>
        <w:pStyle w:val="Odstavecseseznamem"/>
        <w:numPr>
          <w:ilvl w:val="0"/>
          <w:numId w:val="3"/>
        </w:numPr>
        <w:spacing w:after="0"/>
        <w:ind w:left="426" w:hanging="426"/>
      </w:pPr>
      <w:r>
        <w:t xml:space="preserve">odcházet ze školní družiny pouze </w:t>
      </w:r>
      <w:r w:rsidR="00936E82">
        <w:t>způsobem, který je určen jejich zákonnými zástupci, resp. poté, co žáka (účastníka školní družiny) předá vychovatel zákonnému zástupci, resp. jiné pověřené osobě.</w:t>
      </w:r>
    </w:p>
    <w:p w:rsidR="00CC23F0" w:rsidRDefault="00CC23F0" w:rsidP="00CC23F0">
      <w:pPr>
        <w:spacing w:after="0"/>
      </w:pPr>
    </w:p>
    <w:p w:rsidR="00CC23F0" w:rsidRDefault="00CC23F0" w:rsidP="00CC23F0">
      <w:pPr>
        <w:pStyle w:val="Nadpis2"/>
        <w:numPr>
          <w:ilvl w:val="0"/>
          <w:numId w:val="1"/>
        </w:numPr>
        <w:ind w:left="426" w:hanging="426"/>
      </w:pPr>
      <w:r>
        <w:t>Výchovná opatření</w:t>
      </w:r>
    </w:p>
    <w:p w:rsidR="00CC23F0" w:rsidRDefault="00CC23F0" w:rsidP="003106A2">
      <w:pPr>
        <w:pStyle w:val="Odstavecseseznamem"/>
        <w:spacing w:after="0"/>
        <w:ind w:left="426"/>
      </w:pPr>
    </w:p>
    <w:p w:rsidR="00CC23F0" w:rsidRDefault="00CC23F0" w:rsidP="00CC23F0">
      <w:pPr>
        <w:pStyle w:val="Odstavecseseznamem"/>
        <w:numPr>
          <w:ilvl w:val="1"/>
          <w:numId w:val="1"/>
        </w:numPr>
        <w:spacing w:after="0"/>
        <w:ind w:left="567" w:hanging="567"/>
      </w:pPr>
      <w:r w:rsidRPr="00CC23F0">
        <w:t xml:space="preserve">Ředitel může v případě závažného zaviněného porušení povinností stanovených </w:t>
      </w:r>
      <w:r>
        <w:t>školským</w:t>
      </w:r>
      <w:r w:rsidRPr="00CC23F0">
        <w:t xml:space="preserve"> zákonem nebo vnitřním řádem </w:t>
      </w:r>
      <w:r>
        <w:t xml:space="preserve">školní družiny </w:t>
      </w:r>
      <w:r w:rsidRPr="00CC23F0">
        <w:t xml:space="preserve">rozhodnout o podmíněném vyloučení nebo o vyloučení žáka </w:t>
      </w:r>
      <w:r>
        <w:t>ze školní družiny</w:t>
      </w:r>
      <w:r w:rsidRPr="00CC23F0">
        <w:t xml:space="preserve">. </w:t>
      </w:r>
    </w:p>
    <w:p w:rsidR="00CC23F0" w:rsidRDefault="00CC23F0" w:rsidP="00CC23F0">
      <w:pPr>
        <w:pStyle w:val="Odstavecseseznamem"/>
        <w:numPr>
          <w:ilvl w:val="1"/>
          <w:numId w:val="1"/>
        </w:numPr>
        <w:spacing w:after="0"/>
        <w:ind w:left="567" w:hanging="567"/>
      </w:pPr>
      <w:r w:rsidRPr="00CC23F0">
        <w:t xml:space="preserve">V případě zvláště závažného zaviněného porušení povinností stanovených </w:t>
      </w:r>
      <w:r>
        <w:t>školským</w:t>
      </w:r>
      <w:r w:rsidRPr="00CC23F0">
        <w:t xml:space="preserve"> zákonem ředitel vyloučí žáka </w:t>
      </w:r>
      <w:r>
        <w:t>ze školní družiny.</w:t>
      </w:r>
    </w:p>
    <w:p w:rsidR="00CC23F0" w:rsidRDefault="00CC23F0" w:rsidP="00CC23F0">
      <w:pPr>
        <w:pStyle w:val="Odstavecseseznamem"/>
        <w:spacing w:after="0"/>
        <w:ind w:left="567"/>
      </w:pPr>
    </w:p>
    <w:p w:rsidR="00E25335" w:rsidRDefault="00E25335" w:rsidP="00BC58BB">
      <w:pPr>
        <w:pStyle w:val="Nadpis2"/>
        <w:numPr>
          <w:ilvl w:val="0"/>
          <w:numId w:val="1"/>
        </w:numPr>
        <w:ind w:left="426" w:hanging="426"/>
      </w:pPr>
      <w:bookmarkStart w:id="1" w:name="_Toc503904862"/>
      <w:r>
        <w:t>Podrobnosti k výkonu práv a povinností zákonných zástupců žáků (účastníků školní družiny)</w:t>
      </w:r>
      <w:bookmarkEnd w:id="1"/>
    </w:p>
    <w:p w:rsidR="003106A2" w:rsidRDefault="003106A2" w:rsidP="003106A2">
      <w:pPr>
        <w:spacing w:after="0"/>
      </w:pPr>
    </w:p>
    <w:p w:rsidR="00025379" w:rsidRDefault="00CC23F0" w:rsidP="002429D8">
      <w:pPr>
        <w:spacing w:after="0"/>
        <w:ind w:left="567" w:hanging="567"/>
      </w:pPr>
      <w:r>
        <w:t>3</w:t>
      </w:r>
      <w:r w:rsidR="00025379">
        <w:t>.1</w:t>
      </w:r>
      <w:r w:rsidR="00025379">
        <w:tab/>
        <w:t>Podrobnosti k výkonu práv zákonných zástupců žáků (účastníků školní družiny)</w:t>
      </w:r>
    </w:p>
    <w:p w:rsidR="00025379" w:rsidRDefault="00025379" w:rsidP="002429D8">
      <w:pPr>
        <w:spacing w:after="0"/>
        <w:ind w:left="567" w:hanging="567"/>
      </w:pPr>
    </w:p>
    <w:p w:rsidR="00025379" w:rsidRDefault="00025379" w:rsidP="002429D8">
      <w:pPr>
        <w:spacing w:after="0"/>
        <w:ind w:left="567" w:hanging="567"/>
      </w:pPr>
      <w:r>
        <w:t xml:space="preserve">Zákonní zástupci žáka (účastníka školní družiny) mají </w:t>
      </w:r>
      <w:r w:rsidR="002429D8">
        <w:t>následující práva:</w:t>
      </w:r>
    </w:p>
    <w:p w:rsidR="002429D8" w:rsidRDefault="002429D8" w:rsidP="00BC58BB">
      <w:pPr>
        <w:pStyle w:val="Odstavecseseznamem"/>
        <w:numPr>
          <w:ilvl w:val="0"/>
          <w:numId w:val="4"/>
        </w:numPr>
        <w:spacing w:after="0"/>
        <w:ind w:left="567" w:hanging="567"/>
      </w:pPr>
      <w:r>
        <w:t xml:space="preserve">právo na informace o průběhu a výsledcích zájmového vzdělávání žáka (účastníka školní družiny), </w:t>
      </w:r>
    </w:p>
    <w:p w:rsidR="002429D8" w:rsidRDefault="002429D8" w:rsidP="00BC58BB">
      <w:pPr>
        <w:pStyle w:val="Odstavecseseznamem"/>
        <w:numPr>
          <w:ilvl w:val="0"/>
          <w:numId w:val="4"/>
        </w:numPr>
        <w:spacing w:after="0"/>
        <w:ind w:left="567" w:hanging="567"/>
      </w:pPr>
      <w:r>
        <w:t>právo vyjadřovat se ke všem rozhodnutím týkajícím se podstatných záležitostí zájmového vzdělávání žáka (účastníka školní družiny)</w:t>
      </w:r>
      <w:r w:rsidR="004324C2">
        <w:t>,</w:t>
      </w:r>
    </w:p>
    <w:p w:rsidR="004324C2" w:rsidRDefault="004324C2" w:rsidP="00BC58BB">
      <w:pPr>
        <w:pStyle w:val="Odstavecseseznamem"/>
        <w:numPr>
          <w:ilvl w:val="0"/>
          <w:numId w:val="4"/>
        </w:numPr>
        <w:spacing w:after="0"/>
        <w:ind w:left="567" w:hanging="567"/>
      </w:pPr>
      <w:r>
        <w:t>pověřit určitou osobu k tomu, aby žáka (účastníka školní družiny) vyzvedla ze školní družiny.</w:t>
      </w:r>
    </w:p>
    <w:p w:rsidR="003106A2" w:rsidRDefault="003106A2" w:rsidP="002429D8">
      <w:pPr>
        <w:spacing w:after="0"/>
        <w:ind w:left="567" w:hanging="567"/>
      </w:pPr>
    </w:p>
    <w:p w:rsidR="003106A2" w:rsidRDefault="00CC23F0" w:rsidP="002429D8">
      <w:pPr>
        <w:spacing w:after="0"/>
        <w:ind w:left="567" w:hanging="567"/>
      </w:pPr>
      <w:r>
        <w:lastRenderedPageBreak/>
        <w:t>3</w:t>
      </w:r>
      <w:r w:rsidR="00025379">
        <w:t>.2</w:t>
      </w:r>
      <w:r w:rsidR="00025379">
        <w:tab/>
        <w:t>Podrobnosti k výkonu povinností zákonných zástupců žáků (účastníků školní družiny</w:t>
      </w:r>
    </w:p>
    <w:p w:rsidR="002429D8" w:rsidRDefault="002429D8" w:rsidP="002429D8">
      <w:pPr>
        <w:spacing w:after="0"/>
        <w:ind w:left="567" w:hanging="567"/>
      </w:pPr>
    </w:p>
    <w:p w:rsidR="002429D8" w:rsidRDefault="002429D8" w:rsidP="002429D8">
      <w:pPr>
        <w:spacing w:after="0"/>
        <w:ind w:left="567" w:hanging="567"/>
      </w:pPr>
      <w:r>
        <w:t>Zákonní zástupci žáka (účastníka školní družiny) jsou povinni:</w:t>
      </w:r>
    </w:p>
    <w:p w:rsidR="002429D8" w:rsidRDefault="002429D8" w:rsidP="00BC58BB">
      <w:pPr>
        <w:pStyle w:val="Odstavecseseznamem"/>
        <w:numPr>
          <w:ilvl w:val="0"/>
          <w:numId w:val="5"/>
        </w:numPr>
        <w:spacing w:after="0"/>
        <w:ind w:left="567" w:hanging="567"/>
      </w:pPr>
      <w:r>
        <w:t>zajistit, aby žák (účastník školní družiny) docházel řádně do školní družiny,</w:t>
      </w:r>
    </w:p>
    <w:p w:rsidR="004324C2" w:rsidRDefault="004324C2" w:rsidP="00BC58BB">
      <w:pPr>
        <w:pStyle w:val="Odstavecseseznamem"/>
        <w:numPr>
          <w:ilvl w:val="0"/>
          <w:numId w:val="5"/>
        </w:numPr>
        <w:spacing w:after="0"/>
        <w:ind w:left="567" w:hanging="567"/>
      </w:pPr>
      <w:r>
        <w:t>v písemném sdělení školní družině jednoznačně vymezit rozsah docházky a způsob odchodu žáka (účastníka školní družiny) ze školní družiny,</w:t>
      </w:r>
    </w:p>
    <w:p w:rsidR="004324C2" w:rsidRDefault="004324C2" w:rsidP="00BC58BB">
      <w:pPr>
        <w:pStyle w:val="Odstavecseseznamem"/>
        <w:numPr>
          <w:ilvl w:val="0"/>
          <w:numId w:val="5"/>
        </w:numPr>
        <w:spacing w:after="0"/>
        <w:ind w:left="567" w:hanging="567"/>
      </w:pPr>
      <w:r>
        <w:t>v</w:t>
      </w:r>
      <w:r w:rsidR="004C6131">
        <w:t> </w:t>
      </w:r>
      <w:r>
        <w:t>případě</w:t>
      </w:r>
      <w:r w:rsidR="004C6131">
        <w:t>, že má žáka (účastníka školní družiny) vyzvednout jiná osoba, než je zákonný zástupce, písemně tuto osobu pověřit k vyzvednutí žáka (účastníka školní družiny) ze školní družiny,</w:t>
      </w:r>
    </w:p>
    <w:p w:rsidR="002429D8" w:rsidRDefault="00025379" w:rsidP="00BC58BB">
      <w:pPr>
        <w:pStyle w:val="Odstavecseseznamem"/>
        <w:numPr>
          <w:ilvl w:val="0"/>
          <w:numId w:val="5"/>
        </w:numPr>
        <w:spacing w:after="0"/>
        <w:ind w:left="567" w:hanging="567"/>
      </w:pPr>
      <w:r>
        <w:t>na vyzvání ředitele se osobně zúčastnit projednání závažných otázek týkajících se vzdělávání žáka</w:t>
      </w:r>
      <w:r w:rsidR="002429D8">
        <w:t xml:space="preserve"> (účastníka školní družiny)</w:t>
      </w:r>
      <w:r>
        <w:t xml:space="preserve">, </w:t>
      </w:r>
    </w:p>
    <w:p w:rsidR="002429D8" w:rsidRDefault="00025379" w:rsidP="00BC58BB">
      <w:pPr>
        <w:pStyle w:val="Odstavecseseznamem"/>
        <w:numPr>
          <w:ilvl w:val="0"/>
          <w:numId w:val="5"/>
        </w:numPr>
        <w:spacing w:after="0"/>
        <w:ind w:left="567" w:hanging="567"/>
      </w:pPr>
      <w:r>
        <w:t xml:space="preserve">informovat </w:t>
      </w:r>
      <w:r w:rsidR="002429D8">
        <w:t xml:space="preserve">školní družinu </w:t>
      </w:r>
      <w:r>
        <w:t xml:space="preserve">o změně zdravotní způsobilosti, zdravotních obtížích žáka nebo jiných závažných skutečnostech, které by mohly mít vliv na průběh </w:t>
      </w:r>
      <w:r w:rsidR="002429D8">
        <w:t xml:space="preserve">zájmového </w:t>
      </w:r>
      <w:r>
        <w:t xml:space="preserve">vzdělávání, </w:t>
      </w:r>
    </w:p>
    <w:p w:rsidR="002429D8" w:rsidRDefault="002429D8" w:rsidP="00BC58BB">
      <w:pPr>
        <w:pStyle w:val="Odstavecseseznamem"/>
        <w:numPr>
          <w:ilvl w:val="0"/>
          <w:numId w:val="5"/>
        </w:numPr>
        <w:spacing w:after="0"/>
        <w:ind w:left="567" w:hanging="567"/>
      </w:pPr>
      <w:r>
        <w:t>oznámit předem známou nepřítomnost žáka (účastníka školní druž</w:t>
      </w:r>
      <w:r w:rsidR="00A01293">
        <w:t>iny) ve školní družině, a to nejpozději 5 dnů před začátkem předem známé nepřítomnosti písemnou formou,</w:t>
      </w:r>
    </w:p>
    <w:p w:rsidR="002429D8" w:rsidRDefault="002429D8" w:rsidP="00BC58BB">
      <w:pPr>
        <w:pStyle w:val="Odstavecseseznamem"/>
        <w:numPr>
          <w:ilvl w:val="0"/>
          <w:numId w:val="5"/>
        </w:numPr>
        <w:spacing w:after="0"/>
        <w:ind w:left="567" w:hanging="567"/>
      </w:pPr>
      <w:r>
        <w:t>omluvit nepředvídanou nepřítomnost žáka (účastníka školní dru</w:t>
      </w:r>
      <w:r w:rsidR="00A01293">
        <w:t>žiny) ve školní družině, a to v tentýž den do 12 hod telefonicky vychovatelce příslušného oddělení školní družiny,</w:t>
      </w:r>
    </w:p>
    <w:p w:rsidR="00025379" w:rsidRDefault="00025379" w:rsidP="00BC58BB">
      <w:pPr>
        <w:pStyle w:val="Odstavecseseznamem"/>
        <w:numPr>
          <w:ilvl w:val="0"/>
          <w:numId w:val="5"/>
        </w:numPr>
        <w:spacing w:after="0"/>
        <w:ind w:left="567" w:hanging="567"/>
      </w:pPr>
      <w:r>
        <w:t xml:space="preserve">oznamovat </w:t>
      </w:r>
      <w:r w:rsidR="002429D8">
        <w:t xml:space="preserve">školní družině údaje evidované ve školní matrice školní družiny a </w:t>
      </w:r>
      <w:r>
        <w:t xml:space="preserve">další údaje, které jsou podstatné pro průběh </w:t>
      </w:r>
      <w:r w:rsidR="002429D8">
        <w:t xml:space="preserve">zájmového </w:t>
      </w:r>
      <w:r>
        <w:t>vzdělávání nebo bezpečnost žáka, a změny v těchto údajích</w:t>
      </w:r>
      <w:r w:rsidR="002429D8">
        <w:t>,</w:t>
      </w:r>
    </w:p>
    <w:p w:rsidR="002429D8" w:rsidRDefault="002429D8" w:rsidP="00BC58BB">
      <w:pPr>
        <w:pStyle w:val="Odstavecseseznamem"/>
        <w:numPr>
          <w:ilvl w:val="0"/>
          <w:numId w:val="5"/>
        </w:numPr>
        <w:spacing w:after="0"/>
        <w:ind w:left="567" w:hanging="567"/>
      </w:pPr>
      <w:r>
        <w:t xml:space="preserve">uhradit úplatu </w:t>
      </w:r>
      <w:r w:rsidR="007C6D24">
        <w:t>za zájmové vzdělávání ve školní družině ve výši stanovené ředitelem Základní školy Suchohrdly, příspěvková organizace, a to za období</w:t>
      </w:r>
      <w:r w:rsidR="007350AB">
        <w:t xml:space="preserve"> září až leden nejpozději do 30.9.</w:t>
      </w:r>
      <w:r w:rsidR="007C6D24">
        <w:t>, za obdob</w:t>
      </w:r>
      <w:r w:rsidR="007350AB">
        <w:t>í únor až červen nejpozději do 31.1.</w:t>
      </w:r>
    </w:p>
    <w:p w:rsidR="00025379" w:rsidRDefault="00025379" w:rsidP="003106A2">
      <w:pPr>
        <w:spacing w:after="0"/>
      </w:pPr>
    </w:p>
    <w:p w:rsidR="00025379" w:rsidRDefault="00025379" w:rsidP="003106A2">
      <w:pPr>
        <w:spacing w:after="0"/>
      </w:pPr>
    </w:p>
    <w:p w:rsidR="00E25335" w:rsidRDefault="00E25335" w:rsidP="00BC58BB">
      <w:pPr>
        <w:pStyle w:val="Nadpis2"/>
        <w:numPr>
          <w:ilvl w:val="0"/>
          <w:numId w:val="1"/>
        </w:numPr>
        <w:ind w:left="426" w:hanging="426"/>
      </w:pPr>
      <w:bookmarkStart w:id="2" w:name="_Toc503904863"/>
      <w:r>
        <w:t xml:space="preserve">Podrobnosti o pravidlech vzájemných vztahů žáků (účastníků školní družiny) a jejich zákonných zástupců se zaměstnanci </w:t>
      </w:r>
      <w:r w:rsidR="007C6D24">
        <w:t>školní družiny</w:t>
      </w:r>
      <w:bookmarkEnd w:id="2"/>
    </w:p>
    <w:p w:rsidR="002429D8" w:rsidRDefault="002429D8" w:rsidP="002429D8">
      <w:pPr>
        <w:pStyle w:val="Odstavecseseznamem"/>
        <w:spacing w:after="0"/>
        <w:ind w:left="426"/>
      </w:pPr>
    </w:p>
    <w:p w:rsidR="002429D8" w:rsidRDefault="007C6D24" w:rsidP="00BC58BB">
      <w:pPr>
        <w:pStyle w:val="Odstavecseseznamem"/>
        <w:numPr>
          <w:ilvl w:val="0"/>
          <w:numId w:val="9"/>
        </w:numPr>
        <w:spacing w:after="0"/>
        <w:ind w:left="284" w:hanging="284"/>
      </w:pPr>
      <w:r>
        <w:t>Žáci (účastníci školní družiny), jejich zákonní zástupci a zaměstnanci školní družiny jsou povinni se k sobě navzájem chovat podle pravidel služnosti a dobrých mravů.</w:t>
      </w:r>
    </w:p>
    <w:p w:rsidR="00C87FA4" w:rsidRDefault="00C87FA4" w:rsidP="00BC58BB">
      <w:pPr>
        <w:pStyle w:val="Odstavecseseznamem"/>
        <w:numPr>
          <w:ilvl w:val="0"/>
          <w:numId w:val="9"/>
        </w:numPr>
        <w:ind w:left="284"/>
      </w:pPr>
      <w:r w:rsidRPr="00C87FA4">
        <w:t>Pokud žáci (účastníci školní družiny) mají odcházet ze školní družiny v doprovodu zákonného zástupce nebo jiné pověřené osoby, pak zákonnému zástupci nebo jiné pověřené osobě žáka předává vychovatel školní družiny.</w:t>
      </w:r>
    </w:p>
    <w:p w:rsidR="00C87FA4" w:rsidRDefault="00C87FA4" w:rsidP="00BC58BB">
      <w:pPr>
        <w:pStyle w:val="Odstavecseseznamem"/>
        <w:numPr>
          <w:ilvl w:val="0"/>
          <w:numId w:val="9"/>
        </w:numPr>
        <w:spacing w:after="0"/>
        <w:ind w:left="284" w:hanging="284"/>
      </w:pPr>
      <w:r>
        <w:t>V případě, že žáka (účastníka školní družiny) zákonný zástupce žáka nebo pověřená osoba nevyzvedne žáka do konce provozu školní družiny, kontaktuje vychovatel školní družiny zákonné zástupce žáka telefonicky. Pokud zákonní zástupci žáka ze školní družiny nevyzvednou, kontaktuje vychovatel školní družiny orgán sociálně-právní ochrany dětí.</w:t>
      </w:r>
    </w:p>
    <w:p w:rsidR="007C6D24" w:rsidRDefault="007C6D24" w:rsidP="002429D8">
      <w:pPr>
        <w:pStyle w:val="Odstavecseseznamem"/>
        <w:spacing w:after="0"/>
        <w:ind w:left="426"/>
      </w:pPr>
    </w:p>
    <w:p w:rsidR="002429D8" w:rsidRDefault="007C6D24" w:rsidP="00BC58BB">
      <w:pPr>
        <w:pStyle w:val="Nadpis2"/>
        <w:numPr>
          <w:ilvl w:val="0"/>
          <w:numId w:val="1"/>
        </w:numPr>
        <w:ind w:left="426" w:hanging="426"/>
      </w:pPr>
      <w:bookmarkStart w:id="3" w:name="_Toc503904864"/>
      <w:r>
        <w:t>Úplata za zájmové vzdělávání ve školní družině</w:t>
      </w:r>
      <w:bookmarkEnd w:id="3"/>
    </w:p>
    <w:p w:rsidR="007C6D24" w:rsidRDefault="007C6D24" w:rsidP="00BC58BB">
      <w:pPr>
        <w:pStyle w:val="Odstavecseseznamem"/>
        <w:numPr>
          <w:ilvl w:val="0"/>
          <w:numId w:val="6"/>
        </w:numPr>
        <w:spacing w:after="0"/>
        <w:ind w:left="426" w:hanging="426"/>
      </w:pPr>
      <w:r>
        <w:t>Zájmové vzdělávání ve školní družině se poskytuje za úplatu.</w:t>
      </w:r>
    </w:p>
    <w:p w:rsidR="007C6D24" w:rsidRDefault="007C6D24" w:rsidP="00BC58BB">
      <w:pPr>
        <w:pStyle w:val="Odstavecseseznamem"/>
        <w:numPr>
          <w:ilvl w:val="0"/>
          <w:numId w:val="6"/>
        </w:numPr>
        <w:spacing w:after="0"/>
        <w:ind w:left="426" w:hanging="426"/>
      </w:pPr>
      <w:r>
        <w:t>Výši úplaty stanoví ředitel Základní školy Suchohrdly, příspěvková organizace</w:t>
      </w:r>
      <w:r w:rsidR="007350AB">
        <w:t xml:space="preserve"> a oznámí ji vždy do 30.6. předcházejícího roku.</w:t>
      </w:r>
    </w:p>
    <w:p w:rsidR="00B16187" w:rsidRDefault="00B16187" w:rsidP="00BC58BB">
      <w:pPr>
        <w:pStyle w:val="Odstavecseseznamem"/>
        <w:numPr>
          <w:ilvl w:val="0"/>
          <w:numId w:val="6"/>
        </w:numPr>
        <w:ind w:left="426" w:hanging="426"/>
      </w:pPr>
      <w:r>
        <w:t>Splatnost úplaty z</w:t>
      </w:r>
      <w:r w:rsidRPr="00B16187">
        <w:t xml:space="preserve">a zájmové vzdělávání ve školní družině </w:t>
      </w:r>
      <w:r>
        <w:t xml:space="preserve">je stanovena takto: </w:t>
      </w:r>
      <w:r w:rsidRPr="00B16187">
        <w:t>za období</w:t>
      </w:r>
      <w:r w:rsidR="007350AB">
        <w:t xml:space="preserve"> září až leden nejpozději do 30.9</w:t>
      </w:r>
      <w:r w:rsidRPr="00B16187">
        <w:t>, za obdob</w:t>
      </w:r>
      <w:r w:rsidR="007350AB">
        <w:t>í únor až červen nejpozději do 31.1.</w:t>
      </w:r>
    </w:p>
    <w:p w:rsidR="00B16187" w:rsidRDefault="00B16187" w:rsidP="00BC58BB">
      <w:pPr>
        <w:pStyle w:val="Odstavecseseznamem"/>
        <w:numPr>
          <w:ilvl w:val="0"/>
          <w:numId w:val="6"/>
        </w:numPr>
        <w:ind w:left="426" w:hanging="426"/>
      </w:pPr>
      <w:r>
        <w:lastRenderedPageBreak/>
        <w:t xml:space="preserve">Úhradu úplaty za zájmové vzdělávání ve školní družině provede zákonný zástupce žáka (účastníka školní družiny) </w:t>
      </w:r>
      <w:r w:rsidR="00A37B5F">
        <w:t>převodem na účet</w:t>
      </w:r>
      <w:r>
        <w:t>.</w:t>
      </w:r>
    </w:p>
    <w:p w:rsidR="000C3A2D" w:rsidRDefault="000C3A2D" w:rsidP="00BC58BB">
      <w:pPr>
        <w:pStyle w:val="Odstavecseseznamem"/>
        <w:numPr>
          <w:ilvl w:val="0"/>
          <w:numId w:val="6"/>
        </w:numPr>
        <w:spacing w:after="0"/>
        <w:ind w:left="426" w:hanging="426"/>
      </w:pPr>
      <w:r>
        <w:t xml:space="preserve">Výši úplaty může ředitel snížit nebo od úplaty osvobodit, jestliže </w:t>
      </w:r>
    </w:p>
    <w:p w:rsidR="000C3A2D" w:rsidRDefault="000C3A2D" w:rsidP="00BC58BB">
      <w:pPr>
        <w:pStyle w:val="Odstavecseseznamem"/>
        <w:numPr>
          <w:ilvl w:val="0"/>
          <w:numId w:val="7"/>
        </w:numPr>
        <w:spacing w:after="0"/>
      </w:pPr>
      <w:r>
        <w:t>účastník školní družiny nebo jeho zákonný zástupce je příjemcem opakujících se dávek pomoci v hmotné nouzi,</w:t>
      </w:r>
    </w:p>
    <w:p w:rsidR="000C3A2D" w:rsidRDefault="000C3A2D" w:rsidP="00BC58BB">
      <w:pPr>
        <w:pStyle w:val="Odstavecseseznamem"/>
        <w:numPr>
          <w:ilvl w:val="0"/>
          <w:numId w:val="7"/>
        </w:numPr>
        <w:spacing w:after="0"/>
      </w:pPr>
      <w:r>
        <w:t>účastníkovi školní družiny nebo jeho zákonnému zástupci náleží zvýšení příspěvku na péči,</w:t>
      </w:r>
    </w:p>
    <w:p w:rsidR="000C3A2D" w:rsidRDefault="000C3A2D" w:rsidP="00BC58BB">
      <w:pPr>
        <w:pStyle w:val="Odstavecseseznamem"/>
        <w:numPr>
          <w:ilvl w:val="0"/>
          <w:numId w:val="7"/>
        </w:numPr>
        <w:spacing w:after="0"/>
      </w:pPr>
      <w:r>
        <w:t>účastník svěřený do pěstounské péče má nárok na příspěvek na úhradu potřeb dítěte.</w:t>
      </w:r>
    </w:p>
    <w:p w:rsidR="000C3A2D" w:rsidRDefault="000C3A2D" w:rsidP="000C3A2D">
      <w:pPr>
        <w:spacing w:after="0"/>
        <w:ind w:left="360"/>
      </w:pPr>
      <w:r>
        <w:t>Uvedené skutečnosti je zákonný zástupce žáka (účastníka školní družiny) povinen prokázat řediteli.</w:t>
      </w:r>
    </w:p>
    <w:p w:rsidR="000C3A2D" w:rsidRDefault="000C3A2D" w:rsidP="000C3A2D">
      <w:pPr>
        <w:spacing w:after="0"/>
      </w:pPr>
    </w:p>
    <w:p w:rsidR="00E25335" w:rsidRDefault="00E25335" w:rsidP="00BC58BB">
      <w:pPr>
        <w:pStyle w:val="Nadpis2"/>
        <w:numPr>
          <w:ilvl w:val="0"/>
          <w:numId w:val="1"/>
        </w:numPr>
        <w:ind w:left="426" w:hanging="426"/>
      </w:pPr>
      <w:bookmarkStart w:id="4" w:name="_Toc503904865"/>
      <w:r>
        <w:t>Provoz a vnitřní režim školní družiny</w:t>
      </w:r>
      <w:bookmarkEnd w:id="4"/>
    </w:p>
    <w:p w:rsidR="000C3A2D" w:rsidRDefault="000C3A2D" w:rsidP="000C3A2D">
      <w:pPr>
        <w:pStyle w:val="Odstavecseseznamem"/>
        <w:spacing w:after="0"/>
        <w:ind w:left="426"/>
      </w:pPr>
    </w:p>
    <w:p w:rsidR="000C3A2D" w:rsidRDefault="004F3215" w:rsidP="00BC58BB">
      <w:pPr>
        <w:pStyle w:val="Odstavecseseznamem"/>
        <w:numPr>
          <w:ilvl w:val="0"/>
          <w:numId w:val="8"/>
        </w:numPr>
        <w:spacing w:after="0"/>
        <w:ind w:left="426" w:hanging="426"/>
      </w:pPr>
      <w:r>
        <w:t>Školní družina v</w:t>
      </w:r>
      <w:r w:rsidRPr="004F3215">
        <w:t>ykonává činnost ve dnech školního vyučování</w:t>
      </w:r>
      <w:r>
        <w:t xml:space="preserve">. V případě zájmu o vzdělávání vykonává svou činnosti také v době </w:t>
      </w:r>
      <w:r w:rsidR="00A37B5F">
        <w:t>školních prázdnin</w:t>
      </w:r>
      <w:r w:rsidRPr="004F3215">
        <w:t>.</w:t>
      </w:r>
    </w:p>
    <w:p w:rsidR="004324C2" w:rsidRDefault="004324C2" w:rsidP="00BC58BB">
      <w:pPr>
        <w:pStyle w:val="Odstavecseseznamem"/>
        <w:numPr>
          <w:ilvl w:val="0"/>
          <w:numId w:val="8"/>
        </w:numPr>
        <w:spacing w:after="0"/>
        <w:ind w:left="426" w:hanging="426"/>
      </w:pPr>
      <w:r>
        <w:t xml:space="preserve">V jednotlivých dnech školního vyučování školní družina vykonává svou činnost od </w:t>
      </w:r>
      <w:r w:rsidR="00565D1B">
        <w:t>6:00 do          7:30, 11:30 do 16:00</w:t>
      </w:r>
      <w:r>
        <w:t xml:space="preserve"> hodin. </w:t>
      </w:r>
    </w:p>
    <w:p w:rsidR="00565D1B" w:rsidRDefault="004324C2" w:rsidP="00BC58BB">
      <w:pPr>
        <w:pStyle w:val="Odstavecseseznamem"/>
        <w:numPr>
          <w:ilvl w:val="0"/>
          <w:numId w:val="8"/>
        </w:numPr>
        <w:spacing w:after="0"/>
        <w:ind w:left="426" w:hanging="426"/>
      </w:pPr>
      <w:r>
        <w:t>Provoz školní družiny</w:t>
      </w:r>
      <w:r w:rsidR="00565D1B">
        <w:t xml:space="preserve"> se uskutečňuje v prostorách budovy školy a školní zahrady. </w:t>
      </w:r>
    </w:p>
    <w:p w:rsidR="004324C2" w:rsidRDefault="004324C2" w:rsidP="00BC58BB">
      <w:pPr>
        <w:pStyle w:val="Odstavecseseznamem"/>
        <w:numPr>
          <w:ilvl w:val="0"/>
          <w:numId w:val="8"/>
        </w:numPr>
        <w:spacing w:after="0"/>
        <w:ind w:left="426" w:hanging="426"/>
      </w:pPr>
      <w:r>
        <w:t>Žáci (účastníci školní družiny) vstupují do prostor školní družiny</w:t>
      </w:r>
      <w:r w:rsidR="00565D1B">
        <w:t xml:space="preserve"> v doprovodu vychovatelek.</w:t>
      </w:r>
    </w:p>
    <w:p w:rsidR="004324C2" w:rsidRDefault="004324C2" w:rsidP="00BC58BB">
      <w:pPr>
        <w:pStyle w:val="Odstavecseseznamem"/>
        <w:numPr>
          <w:ilvl w:val="0"/>
          <w:numId w:val="8"/>
        </w:numPr>
        <w:spacing w:after="0"/>
        <w:ind w:left="426" w:hanging="426"/>
      </w:pPr>
      <w:r>
        <w:t>Žáci (účastníci školní družiny) opouštějí prostory školní družiny pouze v době a tím způsobem, které jsou uvedeny v písemném sdělení zákonného zástupce žáka.</w:t>
      </w:r>
    </w:p>
    <w:p w:rsidR="004324C2" w:rsidRDefault="00C87FA4" w:rsidP="00BC58BB">
      <w:pPr>
        <w:pStyle w:val="Odstavecseseznamem"/>
        <w:numPr>
          <w:ilvl w:val="0"/>
          <w:numId w:val="8"/>
        </w:numPr>
        <w:spacing w:after="0"/>
        <w:ind w:left="426" w:hanging="426"/>
      </w:pPr>
      <w:r>
        <w:t>Pokud žáci (účastníci školní družiny) mají odcházet ze školní družiny v doprovodu zákonného zástupce nebo jiné pověřené osoby, pak zákonnému zástupci nebo jiné pověřené osobě žáka předává vychovatel školní družiny.</w:t>
      </w:r>
    </w:p>
    <w:p w:rsidR="004324C2" w:rsidRDefault="004324C2" w:rsidP="004324C2">
      <w:pPr>
        <w:spacing w:after="0"/>
      </w:pPr>
    </w:p>
    <w:p w:rsidR="004324C2" w:rsidRDefault="004324C2" w:rsidP="004324C2">
      <w:pPr>
        <w:spacing w:after="0"/>
      </w:pPr>
    </w:p>
    <w:p w:rsidR="00E25335" w:rsidRDefault="00E25335" w:rsidP="00BC58BB">
      <w:pPr>
        <w:pStyle w:val="Nadpis2"/>
        <w:numPr>
          <w:ilvl w:val="0"/>
          <w:numId w:val="1"/>
        </w:numPr>
        <w:ind w:left="426" w:hanging="426"/>
      </w:pPr>
      <w:bookmarkStart w:id="5" w:name="_Toc503904866"/>
      <w:r>
        <w:t>Podmínky zajištění bezpečnosti a ochrany zdraví dětí, žáků nebo studentů a jejich ochrany před sociálně patologickými jevy a před projevy diskriminace, nepřátelství nebo násilí</w:t>
      </w:r>
      <w:bookmarkEnd w:id="5"/>
    </w:p>
    <w:p w:rsidR="00954BCE" w:rsidRDefault="00954BCE" w:rsidP="00954BCE">
      <w:pPr>
        <w:spacing w:after="0"/>
      </w:pPr>
    </w:p>
    <w:p w:rsidR="009037E2" w:rsidRDefault="00954BCE" w:rsidP="00BC58BB">
      <w:pPr>
        <w:pStyle w:val="Odstavecseseznamem"/>
        <w:numPr>
          <w:ilvl w:val="1"/>
          <w:numId w:val="1"/>
        </w:numPr>
        <w:spacing w:after="0"/>
        <w:ind w:hanging="720"/>
      </w:pPr>
      <w:r>
        <w:t>Bezpečnost a ochrana žáků (účastníků školní družiny) je zajištěna</w:t>
      </w:r>
      <w:r w:rsidR="00270320">
        <w:t xml:space="preserve"> zejména </w:t>
      </w:r>
      <w:r>
        <w:t>řádným vykonáváním přímé pedagogické práce</w:t>
      </w:r>
      <w:r w:rsidR="00270320">
        <w:t xml:space="preserve"> vychovatelů, vytvářením bezpečného prostřední ve prostorách školní družiny a využíváním bezpečných míst ke vzdělávání při venkovních činnostech.</w:t>
      </w:r>
    </w:p>
    <w:p w:rsidR="009037E2" w:rsidRDefault="009037E2" w:rsidP="00BC58BB">
      <w:pPr>
        <w:pStyle w:val="Odstavecseseznamem"/>
        <w:numPr>
          <w:ilvl w:val="1"/>
          <w:numId w:val="1"/>
        </w:numPr>
        <w:spacing w:after="0"/>
        <w:ind w:hanging="720"/>
      </w:pPr>
      <w:r>
        <w:t>Dále je bezpečnost a ochrana žáků zajištěna pomocí využívání ochranných pomůcek odpovídajících charakteru určitých činností.</w:t>
      </w:r>
    </w:p>
    <w:p w:rsidR="00270320" w:rsidRDefault="00270320" w:rsidP="009037E2">
      <w:pPr>
        <w:spacing w:after="0"/>
        <w:ind w:left="720" w:hanging="720"/>
      </w:pPr>
    </w:p>
    <w:p w:rsidR="009050DE" w:rsidRDefault="00CC23F0" w:rsidP="009037E2">
      <w:pPr>
        <w:spacing w:after="0"/>
        <w:ind w:left="720" w:hanging="720"/>
      </w:pPr>
      <w:r>
        <w:t>7.3</w:t>
      </w:r>
      <w:bookmarkStart w:id="6" w:name="_GoBack"/>
      <w:bookmarkEnd w:id="6"/>
      <w:r w:rsidR="009050DE">
        <w:tab/>
        <w:t xml:space="preserve">Ochrana před sociálně patologickými jevy, před projevy diskriminace, nepřátelství nebo násilí je zajišťována především </w:t>
      </w:r>
    </w:p>
    <w:p w:rsidR="009050DE" w:rsidRDefault="009050DE" w:rsidP="00CB413B">
      <w:pPr>
        <w:spacing w:after="0"/>
        <w:ind w:left="1276" w:hanging="567"/>
      </w:pPr>
      <w:r>
        <w:t>a)</w:t>
      </w:r>
      <w:r>
        <w:tab/>
        <w:t>v podobě prevence v rámci vlastního zájmového vzdělávání,</w:t>
      </w:r>
    </w:p>
    <w:p w:rsidR="009050DE" w:rsidRDefault="009050DE" w:rsidP="00CB413B">
      <w:pPr>
        <w:spacing w:after="0"/>
        <w:ind w:left="1276" w:hanging="567"/>
      </w:pPr>
      <w:r>
        <w:t>b)</w:t>
      </w:r>
      <w:r>
        <w:tab/>
        <w:t>podobě soustavné činnosti všech pedagogických a nepedagogických pracovníků zaměřené na rozpoznávání počátečního stádia šikany, případně bezpečného a odborného rozkrytí a řešení šikany mezi žáky,</w:t>
      </w:r>
    </w:p>
    <w:p w:rsidR="009050DE" w:rsidRDefault="009050DE" w:rsidP="00CB413B">
      <w:pPr>
        <w:spacing w:after="0"/>
        <w:ind w:left="1276" w:hanging="567"/>
      </w:pPr>
      <w:r>
        <w:t>c)</w:t>
      </w:r>
      <w:r>
        <w:tab/>
        <w:t xml:space="preserve">spoluprací se zákonnými zástupci žáků a školskými poradenskými zařízeními,  </w:t>
      </w:r>
    </w:p>
    <w:p w:rsidR="005170CA" w:rsidRDefault="009050DE" w:rsidP="00CB413B">
      <w:pPr>
        <w:spacing w:after="0"/>
        <w:ind w:left="1276" w:hanging="567"/>
      </w:pPr>
      <w:r>
        <w:t>d)</w:t>
      </w:r>
      <w:r>
        <w:tab/>
        <w:t>systematickým vytvářením pozitivního sociálního klimatu ve škole.</w:t>
      </w:r>
    </w:p>
    <w:p w:rsidR="005170CA" w:rsidRDefault="005170CA" w:rsidP="007C6D24">
      <w:pPr>
        <w:spacing w:after="0"/>
      </w:pPr>
    </w:p>
    <w:p w:rsidR="007A00E5" w:rsidRDefault="00E25335" w:rsidP="00BC58BB">
      <w:pPr>
        <w:pStyle w:val="Nadpis2"/>
        <w:numPr>
          <w:ilvl w:val="0"/>
          <w:numId w:val="1"/>
        </w:numPr>
        <w:ind w:hanging="720"/>
      </w:pPr>
      <w:bookmarkStart w:id="7" w:name="_Toc503904867"/>
      <w:r>
        <w:t>Podmínky zacházení s majetkem školní družiny ze strany žáků (účastníků školní družiny)</w:t>
      </w:r>
      <w:bookmarkEnd w:id="7"/>
    </w:p>
    <w:p w:rsidR="00E25335" w:rsidRDefault="00E25335" w:rsidP="00E25335">
      <w:pPr>
        <w:spacing w:after="0"/>
      </w:pPr>
    </w:p>
    <w:p w:rsidR="00E25335" w:rsidRDefault="00CB413B" w:rsidP="00BC58BB">
      <w:pPr>
        <w:pStyle w:val="Odstavecseseznamem"/>
        <w:numPr>
          <w:ilvl w:val="1"/>
          <w:numId w:val="1"/>
        </w:numPr>
        <w:spacing w:after="0"/>
        <w:ind w:hanging="720"/>
      </w:pPr>
      <w:r>
        <w:t xml:space="preserve">Žáci (účastníci školní družiny) </w:t>
      </w:r>
      <w:r w:rsidRPr="00CB413B">
        <w:t xml:space="preserve">zacházejí s majetkem </w:t>
      </w:r>
      <w:r>
        <w:t>školní družiny</w:t>
      </w:r>
      <w:r w:rsidRPr="00CB413B">
        <w:t xml:space="preserve"> pod dohledem pedagogických pracovníků tak, aby majetek </w:t>
      </w:r>
      <w:r>
        <w:t>školní družiny</w:t>
      </w:r>
      <w:r w:rsidRPr="00CB413B">
        <w:t xml:space="preserve"> nepoškozoval</w:t>
      </w:r>
      <w:r>
        <w:t>i.</w:t>
      </w:r>
    </w:p>
    <w:p w:rsidR="00CB413B" w:rsidRDefault="001C3AAA" w:rsidP="00BC58BB">
      <w:pPr>
        <w:pStyle w:val="Odstavecseseznamem"/>
        <w:numPr>
          <w:ilvl w:val="1"/>
          <w:numId w:val="1"/>
        </w:numPr>
        <w:spacing w:after="0"/>
        <w:ind w:hanging="720"/>
      </w:pPr>
      <w:r>
        <w:t>V případě škody způsobená na majetku školní družiny nahradí zákonný zástupce škodu v souladu s občanským zákoníkem.</w:t>
      </w:r>
    </w:p>
    <w:p w:rsidR="00CB413B" w:rsidRDefault="00CB413B" w:rsidP="00E25335">
      <w:pPr>
        <w:spacing w:after="0"/>
      </w:pPr>
    </w:p>
    <w:p w:rsidR="007A00E5" w:rsidRDefault="007A00E5" w:rsidP="00FC5E6D">
      <w:pPr>
        <w:spacing w:after="0"/>
      </w:pPr>
    </w:p>
    <w:p w:rsidR="007A00E5" w:rsidRDefault="00915553" w:rsidP="00BC58BB">
      <w:pPr>
        <w:pStyle w:val="Nadpis2"/>
        <w:numPr>
          <w:ilvl w:val="0"/>
          <w:numId w:val="1"/>
        </w:numPr>
        <w:ind w:hanging="720"/>
      </w:pPr>
      <w:bookmarkStart w:id="8" w:name="_Toc503904868"/>
      <w:r>
        <w:t>Závěrečná a zrušovací ustanovení</w:t>
      </w:r>
      <w:bookmarkEnd w:id="8"/>
    </w:p>
    <w:p w:rsidR="007A00E5" w:rsidRDefault="007A00E5" w:rsidP="00FC5E6D">
      <w:pPr>
        <w:spacing w:after="0"/>
      </w:pPr>
    </w:p>
    <w:p w:rsidR="00915553" w:rsidRDefault="00915553" w:rsidP="00BC58BB">
      <w:pPr>
        <w:pStyle w:val="Odstavecseseznamem"/>
        <w:numPr>
          <w:ilvl w:val="1"/>
          <w:numId w:val="1"/>
        </w:numPr>
        <w:spacing w:after="0"/>
        <w:ind w:hanging="720"/>
      </w:pPr>
      <w:r>
        <w:t>Vnitřní řád školní</w:t>
      </w:r>
      <w:r w:rsidR="00565D1B">
        <w:t xml:space="preserve"> družiny nabývá platnosti dnem 19.6.2019</w:t>
      </w:r>
    </w:p>
    <w:p w:rsidR="00915553" w:rsidRDefault="00915553" w:rsidP="00BC58BB">
      <w:pPr>
        <w:pStyle w:val="Odstavecseseznamem"/>
        <w:numPr>
          <w:ilvl w:val="1"/>
          <w:numId w:val="1"/>
        </w:numPr>
        <w:spacing w:after="0"/>
        <w:ind w:hanging="720"/>
      </w:pPr>
      <w:r>
        <w:t>Vnitřní řád školní družiny nabývá účinnosti dnem</w:t>
      </w:r>
      <w:r w:rsidR="00565D1B">
        <w:t xml:space="preserve"> 1.9.2019</w:t>
      </w:r>
    </w:p>
    <w:p w:rsidR="00915553" w:rsidRDefault="00915553" w:rsidP="00BC58BB">
      <w:pPr>
        <w:pStyle w:val="Odstavecseseznamem"/>
        <w:numPr>
          <w:ilvl w:val="1"/>
          <w:numId w:val="1"/>
        </w:numPr>
        <w:spacing w:after="0"/>
        <w:ind w:hanging="720"/>
      </w:pPr>
      <w:r>
        <w:t xml:space="preserve">Vnitřní řád školní družiny zrušuje vnitřní řád školní družiny </w:t>
      </w:r>
      <w:r w:rsidRPr="00915553">
        <w:t>Základní škola Suchohrdly, příspěvková organizace</w:t>
      </w:r>
      <w:r w:rsidR="00565D1B">
        <w:t xml:space="preserve"> ze dne 1.9.2017</w:t>
      </w:r>
    </w:p>
    <w:p w:rsidR="007A00E5" w:rsidRDefault="007A00E5" w:rsidP="00FC5E6D">
      <w:pPr>
        <w:spacing w:after="0"/>
      </w:pPr>
    </w:p>
    <w:sectPr w:rsidR="007A00E5" w:rsidSect="00AD2229">
      <w:footerReference w:type="default" r:id="rId8"/>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F97E328" w15:done="0"/>
  <w15:commentEx w15:paraId="26F247C9" w15:done="0"/>
  <w15:commentEx w15:paraId="10CD1A4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97E328" w16cid:durableId="1E08F640"/>
  <w16cid:commentId w16cid:paraId="26F247C9" w16cid:durableId="1E08F052"/>
  <w16cid:commentId w16cid:paraId="10CD1A44" w16cid:durableId="1E08F0F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1998" w:rsidRDefault="00771998" w:rsidP="00184800">
      <w:pPr>
        <w:spacing w:after="0" w:line="240" w:lineRule="auto"/>
      </w:pPr>
      <w:r>
        <w:separator/>
      </w:r>
    </w:p>
  </w:endnote>
  <w:endnote w:type="continuationSeparator" w:id="1">
    <w:p w:rsidR="00771998" w:rsidRDefault="00771998" w:rsidP="001848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0CA" w:rsidRDefault="005170CA">
    <w:pPr>
      <w:pStyle w:val="Zpat"/>
      <w:jc w:val="center"/>
      <w:rPr>
        <w:color w:val="5B9BD5" w:themeColor="accent1"/>
      </w:rPr>
    </w:pPr>
    <w:r>
      <w:rPr>
        <w:color w:val="5B9BD5" w:themeColor="accent1"/>
      </w:rPr>
      <w:t>Vnitřní řád školní družiny</w:t>
    </w:r>
    <w:r>
      <w:rPr>
        <w:color w:val="5B9BD5" w:themeColor="accent1"/>
      </w:rPr>
      <w:tab/>
      <w:t xml:space="preserve">Stránka </w:t>
    </w:r>
    <w:r w:rsidR="00FF56F9">
      <w:rPr>
        <w:color w:val="5B9BD5" w:themeColor="accent1"/>
      </w:rPr>
      <w:fldChar w:fldCharType="begin"/>
    </w:r>
    <w:r>
      <w:rPr>
        <w:color w:val="5B9BD5" w:themeColor="accent1"/>
      </w:rPr>
      <w:instrText>PAGE  \* Arabic  \* MERGEFORMAT</w:instrText>
    </w:r>
    <w:r w:rsidR="00FF56F9">
      <w:rPr>
        <w:color w:val="5B9BD5" w:themeColor="accent1"/>
      </w:rPr>
      <w:fldChar w:fldCharType="separate"/>
    </w:r>
    <w:r w:rsidR="00350022">
      <w:rPr>
        <w:noProof/>
        <w:color w:val="5B9BD5" w:themeColor="accent1"/>
      </w:rPr>
      <w:t>1</w:t>
    </w:r>
    <w:r w:rsidR="00FF56F9">
      <w:rPr>
        <w:color w:val="5B9BD5" w:themeColor="accent1"/>
      </w:rPr>
      <w:fldChar w:fldCharType="end"/>
    </w:r>
    <w:r>
      <w:rPr>
        <w:color w:val="5B9BD5" w:themeColor="accent1"/>
      </w:rPr>
      <w:t xml:space="preserve"> z </w:t>
    </w:r>
    <w:fldSimple w:instr="NUMPAGES  \* Arabic  \* MERGEFORMAT">
      <w:r w:rsidR="00350022" w:rsidRPr="00350022">
        <w:rPr>
          <w:noProof/>
          <w:color w:val="5B9BD5" w:themeColor="accent1"/>
        </w:rPr>
        <w:t>5</w:t>
      </w:r>
    </w:fldSimple>
  </w:p>
  <w:p w:rsidR="005170CA" w:rsidRDefault="005170C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1998" w:rsidRDefault="00771998" w:rsidP="00184800">
      <w:pPr>
        <w:spacing w:after="0" w:line="240" w:lineRule="auto"/>
      </w:pPr>
      <w:r>
        <w:separator/>
      </w:r>
    </w:p>
  </w:footnote>
  <w:footnote w:type="continuationSeparator" w:id="1">
    <w:p w:rsidR="00771998" w:rsidRDefault="00771998" w:rsidP="001848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C371D"/>
    <w:multiLevelType w:val="multilevel"/>
    <w:tmpl w:val="9D3EBD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BAB3FB0"/>
    <w:multiLevelType w:val="hybridMultilevel"/>
    <w:tmpl w:val="E5102E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FB70C21"/>
    <w:multiLevelType w:val="hybridMultilevel"/>
    <w:tmpl w:val="76F6242E"/>
    <w:lvl w:ilvl="0" w:tplc="6CA80AB8">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48852A6"/>
    <w:multiLevelType w:val="hybridMultilevel"/>
    <w:tmpl w:val="E938BFBA"/>
    <w:lvl w:ilvl="0" w:tplc="DE8059FE">
      <w:start w:val="1"/>
      <w:numFmt w:val="lowerLetter"/>
      <w:lvlText w:val="%1)"/>
      <w:lvlJc w:val="left"/>
      <w:pPr>
        <w:ind w:left="792" w:hanging="43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27D4B10"/>
    <w:multiLevelType w:val="hybridMultilevel"/>
    <w:tmpl w:val="1E7AB76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7FD32B0"/>
    <w:multiLevelType w:val="hybridMultilevel"/>
    <w:tmpl w:val="8C4262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3F03797"/>
    <w:multiLevelType w:val="hybridMultilevel"/>
    <w:tmpl w:val="2E04D3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75D176F"/>
    <w:multiLevelType w:val="hybridMultilevel"/>
    <w:tmpl w:val="7EEEE22C"/>
    <w:lvl w:ilvl="0" w:tplc="A596ED9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nsid w:val="69C61826"/>
    <w:multiLevelType w:val="hybridMultilevel"/>
    <w:tmpl w:val="F98047AC"/>
    <w:lvl w:ilvl="0" w:tplc="61F2DEE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0"/>
  </w:num>
  <w:num w:numId="2">
    <w:abstractNumId w:val="4"/>
  </w:num>
  <w:num w:numId="3">
    <w:abstractNumId w:val="1"/>
  </w:num>
  <w:num w:numId="4">
    <w:abstractNumId w:val="3"/>
  </w:num>
  <w:num w:numId="5">
    <w:abstractNumId w:val="6"/>
  </w:num>
  <w:num w:numId="6">
    <w:abstractNumId w:val="7"/>
  </w:num>
  <w:num w:numId="7">
    <w:abstractNumId w:val="2"/>
  </w:num>
  <w:num w:numId="8">
    <w:abstractNumId w:val="5"/>
  </w:num>
  <w:num w:numId="9">
    <w:abstractNumId w:val="8"/>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nika Puškinová">
    <w15:presenceInfo w15:providerId="Windows Live" w15:userId="3415a65b4782c58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hdrShapeDefaults>
    <o:shapedefaults v:ext="edit" spidmax="11266"/>
  </w:hdrShapeDefaults>
  <w:footnotePr>
    <w:footnote w:id="0"/>
    <w:footnote w:id="1"/>
  </w:footnotePr>
  <w:endnotePr>
    <w:endnote w:id="0"/>
    <w:endnote w:id="1"/>
  </w:endnotePr>
  <w:compat/>
  <w:rsids>
    <w:rsidRoot w:val="00FC5E6D"/>
    <w:rsid w:val="00004E3F"/>
    <w:rsid w:val="00005DC3"/>
    <w:rsid w:val="00025379"/>
    <w:rsid w:val="000C3A2D"/>
    <w:rsid w:val="0013275A"/>
    <w:rsid w:val="00161BBF"/>
    <w:rsid w:val="00184800"/>
    <w:rsid w:val="001C3AAA"/>
    <w:rsid w:val="001D7E11"/>
    <w:rsid w:val="00241399"/>
    <w:rsid w:val="002429D8"/>
    <w:rsid w:val="00262456"/>
    <w:rsid w:val="00270320"/>
    <w:rsid w:val="002A77A1"/>
    <w:rsid w:val="002E08B7"/>
    <w:rsid w:val="002E4ED9"/>
    <w:rsid w:val="002F5F73"/>
    <w:rsid w:val="003106A2"/>
    <w:rsid w:val="00350022"/>
    <w:rsid w:val="003B2E87"/>
    <w:rsid w:val="004324C2"/>
    <w:rsid w:val="00447D49"/>
    <w:rsid w:val="004C5BD3"/>
    <w:rsid w:val="004C6131"/>
    <w:rsid w:val="004C6FBD"/>
    <w:rsid w:val="004E6B0B"/>
    <w:rsid w:val="004F3215"/>
    <w:rsid w:val="004F7A74"/>
    <w:rsid w:val="005170CA"/>
    <w:rsid w:val="005373C0"/>
    <w:rsid w:val="00560A26"/>
    <w:rsid w:val="00565D1B"/>
    <w:rsid w:val="005A7F4B"/>
    <w:rsid w:val="00617026"/>
    <w:rsid w:val="0070309B"/>
    <w:rsid w:val="007141AE"/>
    <w:rsid w:val="007350AB"/>
    <w:rsid w:val="007541BB"/>
    <w:rsid w:val="00761FE8"/>
    <w:rsid w:val="00771998"/>
    <w:rsid w:val="007A00E5"/>
    <w:rsid w:val="007C0036"/>
    <w:rsid w:val="007C6D24"/>
    <w:rsid w:val="00807726"/>
    <w:rsid w:val="00825B63"/>
    <w:rsid w:val="00840C7A"/>
    <w:rsid w:val="00885239"/>
    <w:rsid w:val="009037E2"/>
    <w:rsid w:val="009050DE"/>
    <w:rsid w:val="00915553"/>
    <w:rsid w:val="00936E82"/>
    <w:rsid w:val="00954BCE"/>
    <w:rsid w:val="00965BA3"/>
    <w:rsid w:val="00972251"/>
    <w:rsid w:val="009C1026"/>
    <w:rsid w:val="00A01293"/>
    <w:rsid w:val="00A150C7"/>
    <w:rsid w:val="00A37B5F"/>
    <w:rsid w:val="00A45155"/>
    <w:rsid w:val="00A76747"/>
    <w:rsid w:val="00A946A3"/>
    <w:rsid w:val="00AC1BDD"/>
    <w:rsid w:val="00AC2559"/>
    <w:rsid w:val="00AD2229"/>
    <w:rsid w:val="00B16187"/>
    <w:rsid w:val="00BC58BB"/>
    <w:rsid w:val="00BE5610"/>
    <w:rsid w:val="00BF2C7A"/>
    <w:rsid w:val="00C20109"/>
    <w:rsid w:val="00C67A9A"/>
    <w:rsid w:val="00C8361C"/>
    <w:rsid w:val="00C87FA4"/>
    <w:rsid w:val="00C957DB"/>
    <w:rsid w:val="00CB413B"/>
    <w:rsid w:val="00CB4EE9"/>
    <w:rsid w:val="00CC23F0"/>
    <w:rsid w:val="00D66094"/>
    <w:rsid w:val="00E00F8F"/>
    <w:rsid w:val="00E1203D"/>
    <w:rsid w:val="00E25335"/>
    <w:rsid w:val="00E376F4"/>
    <w:rsid w:val="00E86D27"/>
    <w:rsid w:val="00E95B15"/>
    <w:rsid w:val="00EE6693"/>
    <w:rsid w:val="00F359C9"/>
    <w:rsid w:val="00FC5E6D"/>
    <w:rsid w:val="00FF56F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C5E6D"/>
    <w:pPr>
      <w:spacing w:after="200" w:line="276" w:lineRule="auto"/>
    </w:pPr>
  </w:style>
  <w:style w:type="paragraph" w:styleId="Nadpis1">
    <w:name w:val="heading 1"/>
    <w:basedOn w:val="Normln"/>
    <w:next w:val="Normln"/>
    <w:link w:val="Nadpis1Char"/>
    <w:uiPriority w:val="9"/>
    <w:qFormat/>
    <w:rsid w:val="0018480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7541B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9C102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FC5E6D"/>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FC5E6D"/>
    <w:pPr>
      <w:ind w:left="720"/>
      <w:contextualSpacing/>
    </w:pPr>
  </w:style>
  <w:style w:type="character" w:customStyle="1" w:styleId="Nadpis2Char">
    <w:name w:val="Nadpis 2 Char"/>
    <w:basedOn w:val="Standardnpsmoodstavce"/>
    <w:link w:val="Nadpis2"/>
    <w:uiPriority w:val="9"/>
    <w:rsid w:val="007541BB"/>
    <w:rPr>
      <w:rFonts w:asciiTheme="majorHAnsi" w:eastAsiaTheme="majorEastAsia" w:hAnsiTheme="majorHAnsi" w:cstheme="majorBidi"/>
      <w:color w:val="2E74B5" w:themeColor="accent1" w:themeShade="BF"/>
      <w:sz w:val="26"/>
      <w:szCs w:val="26"/>
    </w:rPr>
  </w:style>
  <w:style w:type="character" w:styleId="Odkaznakoment">
    <w:name w:val="annotation reference"/>
    <w:basedOn w:val="Standardnpsmoodstavce"/>
    <w:uiPriority w:val="99"/>
    <w:semiHidden/>
    <w:unhideWhenUsed/>
    <w:rsid w:val="00560A26"/>
    <w:rPr>
      <w:sz w:val="16"/>
      <w:szCs w:val="16"/>
    </w:rPr>
  </w:style>
  <w:style w:type="paragraph" w:styleId="Textkomente">
    <w:name w:val="annotation text"/>
    <w:basedOn w:val="Normln"/>
    <w:link w:val="TextkomenteChar"/>
    <w:uiPriority w:val="99"/>
    <w:semiHidden/>
    <w:unhideWhenUsed/>
    <w:rsid w:val="00560A26"/>
    <w:pPr>
      <w:spacing w:line="240" w:lineRule="auto"/>
    </w:pPr>
    <w:rPr>
      <w:sz w:val="20"/>
      <w:szCs w:val="20"/>
    </w:rPr>
  </w:style>
  <w:style w:type="character" w:customStyle="1" w:styleId="TextkomenteChar">
    <w:name w:val="Text komentáře Char"/>
    <w:basedOn w:val="Standardnpsmoodstavce"/>
    <w:link w:val="Textkomente"/>
    <w:uiPriority w:val="99"/>
    <w:semiHidden/>
    <w:rsid w:val="00560A26"/>
    <w:rPr>
      <w:sz w:val="20"/>
      <w:szCs w:val="20"/>
    </w:rPr>
  </w:style>
  <w:style w:type="paragraph" w:styleId="Pedmtkomente">
    <w:name w:val="annotation subject"/>
    <w:basedOn w:val="Textkomente"/>
    <w:next w:val="Textkomente"/>
    <w:link w:val="PedmtkomenteChar"/>
    <w:uiPriority w:val="99"/>
    <w:semiHidden/>
    <w:unhideWhenUsed/>
    <w:rsid w:val="00560A26"/>
    <w:rPr>
      <w:b/>
      <w:bCs/>
    </w:rPr>
  </w:style>
  <w:style w:type="character" w:customStyle="1" w:styleId="PedmtkomenteChar">
    <w:name w:val="Předmět komentáře Char"/>
    <w:basedOn w:val="TextkomenteChar"/>
    <w:link w:val="Pedmtkomente"/>
    <w:uiPriority w:val="99"/>
    <w:semiHidden/>
    <w:rsid w:val="00560A26"/>
    <w:rPr>
      <w:b/>
      <w:bCs/>
      <w:sz w:val="20"/>
      <w:szCs w:val="20"/>
    </w:rPr>
  </w:style>
  <w:style w:type="paragraph" w:styleId="Textbubliny">
    <w:name w:val="Balloon Text"/>
    <w:basedOn w:val="Normln"/>
    <w:link w:val="TextbublinyChar"/>
    <w:uiPriority w:val="99"/>
    <w:semiHidden/>
    <w:unhideWhenUsed/>
    <w:rsid w:val="00560A2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60A26"/>
    <w:rPr>
      <w:rFonts w:ascii="Segoe UI" w:hAnsi="Segoe UI" w:cs="Segoe UI"/>
      <w:sz w:val="18"/>
      <w:szCs w:val="18"/>
    </w:rPr>
  </w:style>
  <w:style w:type="character" w:customStyle="1" w:styleId="Nadpis1Char">
    <w:name w:val="Nadpis 1 Char"/>
    <w:basedOn w:val="Standardnpsmoodstavce"/>
    <w:link w:val="Nadpis1"/>
    <w:uiPriority w:val="9"/>
    <w:rsid w:val="00184800"/>
    <w:rPr>
      <w:rFonts w:asciiTheme="majorHAnsi" w:eastAsiaTheme="majorEastAsia" w:hAnsiTheme="majorHAnsi" w:cstheme="majorBidi"/>
      <w:color w:val="2E74B5" w:themeColor="accent1" w:themeShade="BF"/>
      <w:sz w:val="32"/>
      <w:szCs w:val="32"/>
    </w:rPr>
  </w:style>
  <w:style w:type="paragraph" w:styleId="Nadpisobsahu">
    <w:name w:val="TOC Heading"/>
    <w:basedOn w:val="Nadpis1"/>
    <w:next w:val="Normln"/>
    <w:uiPriority w:val="39"/>
    <w:unhideWhenUsed/>
    <w:qFormat/>
    <w:rsid w:val="00184800"/>
    <w:pPr>
      <w:spacing w:line="259" w:lineRule="auto"/>
      <w:outlineLvl w:val="9"/>
    </w:pPr>
    <w:rPr>
      <w:lang w:eastAsia="cs-CZ"/>
    </w:rPr>
  </w:style>
  <w:style w:type="paragraph" w:styleId="Obsah2">
    <w:name w:val="toc 2"/>
    <w:basedOn w:val="Normln"/>
    <w:next w:val="Normln"/>
    <w:autoRedefine/>
    <w:uiPriority w:val="39"/>
    <w:unhideWhenUsed/>
    <w:rsid w:val="00184800"/>
    <w:pPr>
      <w:spacing w:after="100"/>
      <w:ind w:left="220"/>
    </w:pPr>
  </w:style>
  <w:style w:type="character" w:styleId="Hypertextovodkaz">
    <w:name w:val="Hyperlink"/>
    <w:basedOn w:val="Standardnpsmoodstavce"/>
    <w:uiPriority w:val="99"/>
    <w:unhideWhenUsed/>
    <w:rsid w:val="00184800"/>
    <w:rPr>
      <w:color w:val="0563C1" w:themeColor="hyperlink"/>
      <w:u w:val="single"/>
    </w:rPr>
  </w:style>
  <w:style w:type="paragraph" w:styleId="Zhlav">
    <w:name w:val="header"/>
    <w:basedOn w:val="Normln"/>
    <w:link w:val="ZhlavChar"/>
    <w:unhideWhenUsed/>
    <w:rsid w:val="00184800"/>
    <w:pPr>
      <w:tabs>
        <w:tab w:val="center" w:pos="4536"/>
        <w:tab w:val="right" w:pos="9072"/>
      </w:tabs>
      <w:spacing w:after="0" w:line="240" w:lineRule="auto"/>
    </w:pPr>
  </w:style>
  <w:style w:type="character" w:customStyle="1" w:styleId="ZhlavChar">
    <w:name w:val="Záhlaví Char"/>
    <w:basedOn w:val="Standardnpsmoodstavce"/>
    <w:link w:val="Zhlav"/>
    <w:rsid w:val="00184800"/>
  </w:style>
  <w:style w:type="paragraph" w:styleId="Zpat">
    <w:name w:val="footer"/>
    <w:basedOn w:val="Normln"/>
    <w:link w:val="ZpatChar"/>
    <w:unhideWhenUsed/>
    <w:rsid w:val="00184800"/>
    <w:pPr>
      <w:tabs>
        <w:tab w:val="center" w:pos="4536"/>
        <w:tab w:val="right" w:pos="9072"/>
      </w:tabs>
      <w:spacing w:after="0" w:line="240" w:lineRule="auto"/>
    </w:pPr>
  </w:style>
  <w:style w:type="character" w:customStyle="1" w:styleId="ZpatChar">
    <w:name w:val="Zápatí Char"/>
    <w:basedOn w:val="Standardnpsmoodstavce"/>
    <w:link w:val="Zpat"/>
    <w:rsid w:val="00184800"/>
  </w:style>
  <w:style w:type="character" w:customStyle="1" w:styleId="Nadpis3Char">
    <w:name w:val="Nadpis 3 Char"/>
    <w:basedOn w:val="Standardnpsmoodstavce"/>
    <w:link w:val="Nadpis3"/>
    <w:uiPriority w:val="9"/>
    <w:rsid w:val="009C1026"/>
    <w:rPr>
      <w:rFonts w:asciiTheme="majorHAnsi" w:eastAsiaTheme="majorEastAsia" w:hAnsiTheme="majorHAnsi" w:cstheme="majorBidi"/>
      <w:color w:val="1F4D78" w:themeColor="accent1" w:themeShade="7F"/>
      <w:sz w:val="24"/>
      <w:szCs w:val="24"/>
    </w:rPr>
  </w:style>
  <w:style w:type="paragraph" w:styleId="Obsah3">
    <w:name w:val="toc 3"/>
    <w:basedOn w:val="Normln"/>
    <w:next w:val="Normln"/>
    <w:autoRedefine/>
    <w:uiPriority w:val="39"/>
    <w:unhideWhenUsed/>
    <w:rsid w:val="009C1026"/>
    <w:pPr>
      <w:spacing w:after="100"/>
      <w:ind w:left="440"/>
    </w:pPr>
  </w:style>
  <w:style w:type="paragraph" w:styleId="Zkladntext">
    <w:name w:val="Body Text"/>
    <w:basedOn w:val="Normln"/>
    <w:link w:val="ZkladntextChar"/>
    <w:unhideWhenUsed/>
    <w:rsid w:val="009C1026"/>
    <w:pPr>
      <w:spacing w:after="120"/>
    </w:pPr>
  </w:style>
  <w:style w:type="character" w:customStyle="1" w:styleId="ZkladntextChar">
    <w:name w:val="Základní text Char"/>
    <w:basedOn w:val="Standardnpsmoodstavce"/>
    <w:link w:val="Zkladntext"/>
    <w:rsid w:val="009C1026"/>
  </w:style>
  <w:style w:type="paragraph" w:customStyle="1" w:styleId="Styl1">
    <w:name w:val="Styl1"/>
    <w:basedOn w:val="Normln"/>
    <w:rsid w:val="009C1026"/>
    <w:pPr>
      <w:overflowPunct w:val="0"/>
      <w:autoSpaceDE w:val="0"/>
      <w:autoSpaceDN w:val="0"/>
      <w:adjustRightInd w:val="0"/>
      <w:spacing w:after="0" w:line="240" w:lineRule="auto"/>
      <w:textAlignment w:val="baseline"/>
    </w:pPr>
    <w:rPr>
      <w:rFonts w:ascii="Times New Roman" w:eastAsia="Times New Roman" w:hAnsi="Times New Roman" w:cs="Times New Roman"/>
      <w:b/>
      <w:bCs/>
      <w:sz w:val="24"/>
      <w:szCs w:val="24"/>
      <w:lang w:eastAsia="cs-CZ"/>
    </w:rPr>
  </w:style>
  <w:style w:type="paragraph" w:customStyle="1" w:styleId="Zkladntext21">
    <w:name w:val="Základní text 21"/>
    <w:basedOn w:val="Normln"/>
    <w:rsid w:val="009C1026"/>
    <w:pPr>
      <w:overflowPunct w:val="0"/>
      <w:autoSpaceDE w:val="0"/>
      <w:autoSpaceDN w:val="0"/>
      <w:adjustRightInd w:val="0"/>
      <w:spacing w:after="0" w:line="240" w:lineRule="auto"/>
      <w:jc w:val="both"/>
      <w:textAlignment w:val="baseline"/>
    </w:pPr>
    <w:rPr>
      <w:rFonts w:ascii="Times New Roman" w:eastAsia="Times New Roman" w:hAnsi="Times New Roman" w:cs="Times New Roman"/>
      <w:b/>
      <w:color w:val="0000FF"/>
      <w:sz w:val="24"/>
      <w:szCs w:val="20"/>
      <w:lang w:eastAsia="cs-CZ"/>
    </w:rPr>
  </w:style>
  <w:style w:type="paragraph" w:customStyle="1" w:styleId="DefinitionTerm">
    <w:name w:val="Definition Term"/>
    <w:basedOn w:val="Normln"/>
    <w:next w:val="Normln"/>
    <w:rsid w:val="009C102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paragraph" w:customStyle="1" w:styleId="Prosttext1">
    <w:name w:val="Prostý text1"/>
    <w:basedOn w:val="Normln"/>
    <w:rsid w:val="009C1026"/>
    <w:pPr>
      <w:overflowPunct w:val="0"/>
      <w:autoSpaceDE w:val="0"/>
      <w:autoSpaceDN w:val="0"/>
      <w:adjustRightInd w:val="0"/>
      <w:spacing w:after="0" w:line="240" w:lineRule="auto"/>
      <w:textAlignment w:val="baseline"/>
    </w:pPr>
    <w:rPr>
      <w:rFonts w:ascii="Courier New" w:eastAsia="Times New Roman" w:hAnsi="Courier New" w:cs="Times New Roman"/>
      <w:color w:val="000000"/>
      <w:sz w:val="20"/>
      <w:szCs w:val="20"/>
      <w:lang w:eastAsia="cs-CZ"/>
    </w:rPr>
  </w:style>
  <w:style w:type="paragraph" w:styleId="Nzev">
    <w:name w:val="Title"/>
    <w:basedOn w:val="Normln"/>
    <w:link w:val="NzevChar"/>
    <w:qFormat/>
    <w:rsid w:val="009C1026"/>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u w:val="single"/>
      <w:lang w:eastAsia="cs-CZ"/>
    </w:rPr>
  </w:style>
  <w:style w:type="character" w:customStyle="1" w:styleId="NzevChar">
    <w:name w:val="Název Char"/>
    <w:basedOn w:val="Standardnpsmoodstavce"/>
    <w:link w:val="Nzev"/>
    <w:rsid w:val="009C1026"/>
    <w:rPr>
      <w:rFonts w:ascii="Times New Roman" w:eastAsia="Times New Roman" w:hAnsi="Times New Roman" w:cs="Times New Roman"/>
      <w:b/>
      <w:sz w:val="28"/>
      <w:szCs w:val="20"/>
      <w:u w:val="single"/>
      <w:lang w:eastAsia="cs-CZ"/>
    </w:rPr>
  </w:style>
  <w:style w:type="character" w:styleId="slostrnky">
    <w:name w:val="page number"/>
    <w:basedOn w:val="Standardnpsmoodstavce"/>
    <w:rsid w:val="009C102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B4C4D-C40D-4516-9173-765F18BA1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1467</Words>
  <Characters>8660</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Puškinová</dc:creator>
  <cp:lastModifiedBy>reditel</cp:lastModifiedBy>
  <cp:revision>2</cp:revision>
  <dcterms:created xsi:type="dcterms:W3CDTF">2020-01-17T07:51:00Z</dcterms:created>
  <dcterms:modified xsi:type="dcterms:W3CDTF">2020-01-17T07:51:00Z</dcterms:modified>
</cp:coreProperties>
</file>